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267FB" w14:textId="77777777" w:rsidR="00CE3455" w:rsidRDefault="00CE3455" w:rsidP="00E52F44">
      <w:pPr>
        <w:contextualSpacing/>
        <w:jc w:val="center"/>
        <w:rPr>
          <w:rFonts w:cs="Times New Roman"/>
          <w:b/>
          <w:szCs w:val="24"/>
        </w:rPr>
      </w:pPr>
    </w:p>
    <w:p w14:paraId="475BC4BA" w14:textId="77777777" w:rsidR="00E52F44" w:rsidRDefault="00E52F44" w:rsidP="008841D1">
      <w:pPr>
        <w:contextualSpacing/>
        <w:rPr>
          <w:rFonts w:cs="Times New Roman"/>
          <w:b/>
          <w:szCs w:val="24"/>
        </w:rPr>
      </w:pPr>
    </w:p>
    <w:p w14:paraId="2696E46B" w14:textId="77777777" w:rsidR="00D6740B" w:rsidRDefault="00D6740B" w:rsidP="00D6740B">
      <w:pPr>
        <w:contextualSpacing/>
        <w:jc w:val="center"/>
        <w:rPr>
          <w:rFonts w:cs="Times New Roman"/>
          <w:b/>
          <w:szCs w:val="24"/>
        </w:rPr>
      </w:pPr>
      <w:r w:rsidRPr="00200E74">
        <w:rPr>
          <w:noProof/>
        </w:rPr>
        <w:drawing>
          <wp:inline distT="0" distB="0" distL="0" distR="0" wp14:anchorId="4B430001" wp14:editId="6463F483">
            <wp:extent cx="2266950" cy="1174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5B657" w14:textId="77777777" w:rsidR="00BF5F09" w:rsidRPr="00B44133" w:rsidRDefault="00D6740B" w:rsidP="00BF5F09">
      <w:pPr>
        <w:contextualSpacing/>
        <w:jc w:val="center"/>
        <w:rPr>
          <w:rFonts w:cs="Times New Roman"/>
          <w:sz w:val="14"/>
          <w:szCs w:val="28"/>
        </w:rPr>
      </w:pPr>
      <w:r w:rsidRPr="00866FD2">
        <w:rPr>
          <w:rFonts w:cs="Times New Roman"/>
          <w:b/>
          <w:sz w:val="28"/>
          <w:szCs w:val="28"/>
        </w:rPr>
        <w:t xml:space="preserve">Course Evaluation </w:t>
      </w:r>
      <w:r>
        <w:rPr>
          <w:rFonts w:cs="Times New Roman"/>
          <w:b/>
          <w:sz w:val="28"/>
          <w:szCs w:val="28"/>
        </w:rPr>
        <w:t xml:space="preserve">Measures </w:t>
      </w:r>
      <w:r w:rsidRPr="00866FD2">
        <w:rPr>
          <w:rFonts w:cs="Times New Roman"/>
          <w:b/>
          <w:sz w:val="28"/>
          <w:szCs w:val="28"/>
        </w:rPr>
        <w:t>Menu</w:t>
      </w:r>
    </w:p>
    <w:p w14:paraId="0CF0D670" w14:textId="61B6A7EA" w:rsidR="00D6740B" w:rsidRPr="00B44133" w:rsidRDefault="00D6740B" w:rsidP="00D6740B">
      <w:pPr>
        <w:contextualSpacing/>
        <w:jc w:val="center"/>
        <w:rPr>
          <w:rFonts w:cs="Times New Roman"/>
          <w:sz w:val="4"/>
          <w:szCs w:val="28"/>
        </w:rPr>
      </w:pPr>
    </w:p>
    <w:p w14:paraId="0E5F4E53" w14:textId="77777777" w:rsidR="00D6740B" w:rsidRDefault="00D6740B" w:rsidP="00D6740B">
      <w:pPr>
        <w:contextualSpacing/>
        <w:rPr>
          <w:rFonts w:cs="Times New Roman"/>
          <w:b/>
          <w:szCs w:val="24"/>
        </w:rPr>
      </w:pPr>
    </w:p>
    <w:p w14:paraId="794C6C23" w14:textId="77777777" w:rsidR="00D6740B" w:rsidRPr="00BE5E79" w:rsidRDefault="00D6740B" w:rsidP="008A4E57">
      <w:pPr>
        <w:contextualSpacing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Course number:  </w:t>
      </w:r>
      <w:r w:rsidR="008A4E57">
        <w:rPr>
          <w:rFonts w:cs="Times New Roman"/>
          <w:b/>
          <w:szCs w:val="24"/>
        </w:rPr>
        <w:t>CPO 125</w:t>
      </w:r>
    </w:p>
    <w:p w14:paraId="03DD7E71" w14:textId="77777777" w:rsidR="00D6740B" w:rsidRPr="00BE5E79" w:rsidRDefault="00D6740B" w:rsidP="00D6740B">
      <w:pPr>
        <w:contextualSpacing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Course title:  </w:t>
      </w:r>
      <w:r w:rsidR="008A4E57">
        <w:rPr>
          <w:rFonts w:cs="Times New Roman"/>
          <w:b/>
          <w:szCs w:val="24"/>
        </w:rPr>
        <w:t>Safety, Health, &amp; Environment</w:t>
      </w:r>
    </w:p>
    <w:p w14:paraId="6348751D" w14:textId="77777777" w:rsidR="00D6740B" w:rsidRDefault="00D6740B" w:rsidP="00D6740B">
      <w:pPr>
        <w:contextualSpacing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Campus location(s):  </w:t>
      </w:r>
      <w:r w:rsidR="008A4E57">
        <w:rPr>
          <w:rFonts w:cs="Times New Roman"/>
          <w:b/>
          <w:szCs w:val="24"/>
        </w:rPr>
        <w:t>Stanton</w:t>
      </w:r>
    </w:p>
    <w:p w14:paraId="6DC1BEFC" w14:textId="1CAEE59C" w:rsidR="00BF5F09" w:rsidRPr="00BE5E79" w:rsidRDefault="00BF5F09" w:rsidP="00D6740B">
      <w:pPr>
        <w:contextualSpacing/>
        <w:rPr>
          <w:rFonts w:cs="Times New Roman"/>
          <w:szCs w:val="24"/>
        </w:rPr>
      </w:pPr>
      <w:r>
        <w:rPr>
          <w:rFonts w:cs="Times New Roman"/>
          <w:b/>
          <w:szCs w:val="24"/>
        </w:rPr>
        <w:t>Effective semester: 20</w:t>
      </w:r>
      <w:r w:rsidR="00264F9F">
        <w:rPr>
          <w:rFonts w:cs="Times New Roman"/>
          <w:b/>
          <w:szCs w:val="24"/>
        </w:rPr>
        <w:t>2</w:t>
      </w:r>
      <w:r w:rsidR="00C921C1">
        <w:rPr>
          <w:rFonts w:cs="Times New Roman"/>
          <w:b/>
          <w:szCs w:val="24"/>
        </w:rPr>
        <w:t>7</w:t>
      </w:r>
      <w:r>
        <w:rPr>
          <w:rFonts w:cs="Times New Roman"/>
          <w:b/>
          <w:szCs w:val="24"/>
        </w:rPr>
        <w:t>51</w:t>
      </w:r>
    </w:p>
    <w:p w14:paraId="3CC8C780" w14:textId="77777777" w:rsidR="00D6740B" w:rsidRDefault="00D6740B" w:rsidP="00D6740B"/>
    <w:p w14:paraId="7D9A6060" w14:textId="77777777" w:rsidR="00D6740B" w:rsidRDefault="00D6740B" w:rsidP="00D6740B">
      <w:pPr>
        <w:tabs>
          <w:tab w:val="left" w:pos="0"/>
          <w:tab w:val="left" w:pos="540"/>
          <w:tab w:val="left" w:pos="1080"/>
        </w:tabs>
        <w:rPr>
          <w:bCs/>
        </w:rPr>
      </w:pPr>
      <w:r w:rsidRPr="00C46969">
        <w:rPr>
          <w:b/>
          <w:bCs/>
        </w:rPr>
        <w:t>Core Course Performance Objectives</w:t>
      </w:r>
      <w:r>
        <w:rPr>
          <w:bCs/>
        </w:rPr>
        <w:t xml:space="preserve"> (Copy and paste </w:t>
      </w:r>
      <w:r w:rsidRPr="008A4E57">
        <w:rPr>
          <w:bCs/>
        </w:rPr>
        <w:t>all</w:t>
      </w:r>
      <w:r>
        <w:rPr>
          <w:bCs/>
        </w:rPr>
        <w:t xml:space="preserve"> CCPOs from syllabus)</w:t>
      </w:r>
      <w:r w:rsidR="008A4E57">
        <w:rPr>
          <w:bCs/>
        </w:rPr>
        <w:br/>
      </w:r>
    </w:p>
    <w:p w14:paraId="26702BC7" w14:textId="77777777" w:rsidR="008A4E57" w:rsidRPr="008A4E57" w:rsidRDefault="008A4E57" w:rsidP="00663988">
      <w:pPr>
        <w:pStyle w:val="CCPO"/>
      </w:pPr>
      <w:r w:rsidRPr="008A4E57">
        <w:t>Describe the federal, state, and local safety, health, and environmental regulations that apply to the production and distribution of chemical materials. (CCC 4; PGC 1, 2)</w:t>
      </w:r>
    </w:p>
    <w:p w14:paraId="384C3029" w14:textId="425AED06" w:rsidR="008A4E57" w:rsidRPr="00DA1DC4" w:rsidRDefault="005407AC" w:rsidP="00663988">
      <w:pPr>
        <w:pStyle w:val="CCPO"/>
      </w:pPr>
      <w:r>
        <w:t>Discuss</w:t>
      </w:r>
      <w:r w:rsidR="008A4E57" w:rsidRPr="00DA1DC4">
        <w:t xml:space="preserve"> the various categories of hazards encountered in the chemical process industry and the effect these hazards have on safety, health, and the environment. </w:t>
      </w:r>
      <w:r w:rsidR="008A4E57" w:rsidRPr="00DA1DC4">
        <w:rPr>
          <w:spacing w:val="1"/>
        </w:rPr>
        <w:t>(CCC 2; PGC 1</w:t>
      </w:r>
      <w:r w:rsidR="00526921">
        <w:rPr>
          <w:spacing w:val="1"/>
        </w:rPr>
        <w:t>, 2</w:t>
      </w:r>
      <w:r w:rsidR="008A4E57" w:rsidRPr="00DA1DC4">
        <w:rPr>
          <w:spacing w:val="1"/>
        </w:rPr>
        <w:t>)</w:t>
      </w:r>
    </w:p>
    <w:p w14:paraId="5DE05794" w14:textId="04AA805B" w:rsidR="008A4E57" w:rsidRPr="00DA1DC4" w:rsidRDefault="008A4E57" w:rsidP="00663988">
      <w:pPr>
        <w:pStyle w:val="CCPO"/>
      </w:pPr>
      <w:r w:rsidRPr="00DA1DC4">
        <w:t xml:space="preserve">Identify chemical and biological hazards encountered by chemical process operators. (CCC 4; PGC </w:t>
      </w:r>
      <w:r w:rsidR="00526921">
        <w:t>1</w:t>
      </w:r>
      <w:r w:rsidRPr="00DA1DC4">
        <w:t>)</w:t>
      </w:r>
    </w:p>
    <w:p w14:paraId="028CBBEF" w14:textId="6A5183A8" w:rsidR="008A4E57" w:rsidRPr="00DA1DC4" w:rsidRDefault="008A4E57" w:rsidP="00663988">
      <w:pPr>
        <w:pStyle w:val="CCPO"/>
      </w:pPr>
      <w:r w:rsidRPr="00DA1DC4">
        <w:t xml:space="preserve">Identify equipment, energy, fire and explosion hazards encountered by chemical process operators. (CCC 4; PGC </w:t>
      </w:r>
      <w:r w:rsidR="00526921">
        <w:t xml:space="preserve">1, </w:t>
      </w:r>
      <w:r w:rsidRPr="00DA1DC4">
        <w:t>2</w:t>
      </w:r>
      <w:r w:rsidR="00526921">
        <w:t>, 3, 4</w:t>
      </w:r>
      <w:r w:rsidRPr="00DA1DC4">
        <w:t>)</w:t>
      </w:r>
    </w:p>
    <w:p w14:paraId="6C127A44" w14:textId="3844CEEE" w:rsidR="008A4E57" w:rsidRPr="00DA1DC4" w:rsidRDefault="008A4E57" w:rsidP="00663988">
      <w:pPr>
        <w:pStyle w:val="CCPO"/>
      </w:pPr>
      <w:r w:rsidRPr="00DA1DC4">
        <w:t>Identify pressure, temperature, and radiation hazards encountered by chemical process operators. (CCC 4; PGC 1</w:t>
      </w:r>
      <w:r w:rsidR="00526921">
        <w:t>, 3</w:t>
      </w:r>
      <w:r w:rsidRPr="00DA1DC4">
        <w:t>)</w:t>
      </w:r>
    </w:p>
    <w:p w14:paraId="1BE9769F" w14:textId="592F2E0D" w:rsidR="008A4E57" w:rsidRPr="00DA1DC4" w:rsidRDefault="008A4E57" w:rsidP="00663988">
      <w:pPr>
        <w:pStyle w:val="CCPO"/>
      </w:pPr>
      <w:r w:rsidRPr="00DA1DC4">
        <w:t>Identify hazardous atmospheres and the respiratory hazards encountered by chemical process operators. (CCC 4; PGC 1</w:t>
      </w:r>
      <w:r w:rsidR="00526921">
        <w:t>, 3</w:t>
      </w:r>
      <w:r w:rsidRPr="00DA1DC4">
        <w:t xml:space="preserve">) </w:t>
      </w:r>
    </w:p>
    <w:p w14:paraId="66787C2A" w14:textId="2569AB80" w:rsidR="008A4E57" w:rsidRPr="00DA1DC4" w:rsidRDefault="008A4E57" w:rsidP="00663988">
      <w:pPr>
        <w:pStyle w:val="CCPO"/>
      </w:pPr>
      <w:r w:rsidRPr="00DA1DC4">
        <w:t>Identify noise and ergonomic hazards encountered by chemical process operators. (CCC 4; PGC 1</w:t>
      </w:r>
      <w:r w:rsidR="00526921">
        <w:t>, 3</w:t>
      </w:r>
      <w:r w:rsidRPr="00DA1DC4">
        <w:t>)</w:t>
      </w:r>
    </w:p>
    <w:p w14:paraId="37403F42" w14:textId="2769E448" w:rsidR="008A4E57" w:rsidRPr="00DA1DC4" w:rsidRDefault="005407AC" w:rsidP="00663988">
      <w:pPr>
        <w:pStyle w:val="CCPO"/>
      </w:pPr>
      <w:r>
        <w:t>Discuss</w:t>
      </w:r>
      <w:r w:rsidR="008A4E57" w:rsidRPr="00DA1DC4">
        <w:t xml:space="preserve"> the selection and use of appropriate personal protective equipment and first aid procedures encountered in the chemical process industry. (CCC 6; PGC </w:t>
      </w:r>
      <w:r w:rsidR="00526921">
        <w:t xml:space="preserve">1, </w:t>
      </w:r>
      <w:r w:rsidR="008A4E57" w:rsidRPr="00DA1DC4">
        <w:t>2,</w:t>
      </w:r>
      <w:r w:rsidR="00741879">
        <w:t xml:space="preserve"> </w:t>
      </w:r>
      <w:r w:rsidR="008A4E57" w:rsidRPr="00DA1DC4">
        <w:t>3)</w:t>
      </w:r>
    </w:p>
    <w:p w14:paraId="36C7A550" w14:textId="534D5F94" w:rsidR="008A4E57" w:rsidRPr="00DA1DC4" w:rsidRDefault="008A4E57" w:rsidP="00663988">
      <w:pPr>
        <w:pStyle w:val="CCPO"/>
      </w:pPr>
      <w:r w:rsidRPr="00DA1DC4">
        <w:t>Identify and describe the equipment and procedures utilized in fire, rescue, and emergency response. (CCC 4; PGC 1</w:t>
      </w:r>
      <w:r w:rsidR="00526921">
        <w:t>, 2</w:t>
      </w:r>
      <w:r w:rsidRPr="00DA1DC4">
        <w:t>)</w:t>
      </w:r>
    </w:p>
    <w:p w14:paraId="241DBBD7" w14:textId="77777777" w:rsidR="00663988" w:rsidRPr="00DA1DC4" w:rsidRDefault="008163DD" w:rsidP="008163DD">
      <w:pPr>
        <w:pStyle w:val="CCPO"/>
      </w:pPr>
      <w:r w:rsidRPr="00DA1DC4">
        <w:t>Identify en</w:t>
      </w:r>
      <w:r w:rsidR="005407AC">
        <w:t>vironmental hazards and discuss</w:t>
      </w:r>
      <w:r w:rsidRPr="00DA1DC4">
        <w:t xml:space="preserve"> how the environmental regulations administered by the U.S. Environmental Protection Agency (EPA) impact the chemical process industry. (CCC 5; PGC 1)</w:t>
      </w:r>
    </w:p>
    <w:p w14:paraId="23BBEF6A" w14:textId="77777777" w:rsidR="008A4E57" w:rsidRPr="00DA1DC4" w:rsidRDefault="005407AC" w:rsidP="00663988">
      <w:pPr>
        <w:pStyle w:val="CCPO"/>
      </w:pPr>
      <w:r>
        <w:t>Explain</w:t>
      </w:r>
      <w:r w:rsidR="008A4E57" w:rsidRPr="00DA1DC4">
        <w:t xml:space="preserve"> the various engineering and administrative controls used by the chemical process industry to manage hazards. (CCC 6; PGC 1, 3)</w:t>
      </w:r>
    </w:p>
    <w:p w14:paraId="7BDC73D8" w14:textId="77777777" w:rsidR="008A4E57" w:rsidRPr="00DA1DC4" w:rsidRDefault="008A4E57" w:rsidP="00663988">
      <w:pPr>
        <w:pStyle w:val="CCPO"/>
      </w:pPr>
      <w:r w:rsidRPr="00DA1DC4">
        <w:t>Describe the various permitting and monitoring systems utilized by the chemical process industry. (CCC 4; PGC 1, 3)</w:t>
      </w:r>
    </w:p>
    <w:p w14:paraId="53552A77" w14:textId="77777777" w:rsidR="00D6740B" w:rsidRPr="00DF1129" w:rsidRDefault="00D6740B" w:rsidP="00D6740B"/>
    <w:p w14:paraId="054B00F5" w14:textId="77777777" w:rsidR="00523D2C" w:rsidRPr="00DF1129" w:rsidRDefault="00523D2C" w:rsidP="00D6740B">
      <w:r w:rsidRPr="00DF1129">
        <w:t xml:space="preserve"> </w:t>
      </w:r>
    </w:p>
    <w:p w14:paraId="297075CC" w14:textId="77777777" w:rsidR="00D6740B" w:rsidRDefault="00D6740B" w:rsidP="00D6740B">
      <w:pPr>
        <w:jc w:val="center"/>
        <w:rPr>
          <w:b/>
        </w:rPr>
      </w:pPr>
    </w:p>
    <w:p w14:paraId="5A63CED3" w14:textId="77777777" w:rsidR="00045FF4" w:rsidRDefault="00045FF4">
      <w:pPr>
        <w:spacing w:line="480" w:lineRule="auto"/>
        <w:rPr>
          <w:b/>
        </w:rPr>
      </w:pPr>
      <w:r>
        <w:rPr>
          <w:b/>
        </w:rPr>
        <w:br w:type="page"/>
      </w:r>
    </w:p>
    <w:p w14:paraId="42026BF0" w14:textId="77777777" w:rsidR="00D6740B" w:rsidRDefault="00D6740B" w:rsidP="00D6740B">
      <w:pPr>
        <w:jc w:val="center"/>
        <w:rPr>
          <w:b/>
        </w:rPr>
      </w:pPr>
      <w:r>
        <w:rPr>
          <w:b/>
        </w:rPr>
        <w:lastRenderedPageBreak/>
        <w:t>Summative Evaluations</w:t>
      </w:r>
    </w:p>
    <w:p w14:paraId="71F3B69E" w14:textId="77777777" w:rsidR="00D6740B" w:rsidRDefault="00D6740B" w:rsidP="00D6740B">
      <w:pPr>
        <w:rPr>
          <w:i/>
          <w:sz w:val="20"/>
        </w:rPr>
      </w:pPr>
      <w:r w:rsidRPr="00C94A5E">
        <w:rPr>
          <w:i/>
          <w:sz w:val="20"/>
        </w:rPr>
        <w:t xml:space="preserve">Please note: All courses must have a </w:t>
      </w:r>
      <w:r w:rsidRPr="00C94A5E">
        <w:rPr>
          <w:b/>
          <w:i/>
          <w:sz w:val="20"/>
        </w:rPr>
        <w:t>minimum</w:t>
      </w:r>
      <w:r w:rsidRPr="00C94A5E">
        <w:rPr>
          <w:i/>
          <w:sz w:val="20"/>
        </w:rPr>
        <w:t xml:space="preserve"> </w:t>
      </w:r>
      <w:r w:rsidRPr="00C94A5E">
        <w:rPr>
          <w:b/>
          <w:i/>
          <w:sz w:val="20"/>
        </w:rPr>
        <w:t>of four</w:t>
      </w:r>
      <w:r w:rsidRPr="00C94A5E">
        <w:rPr>
          <w:i/>
          <w:sz w:val="20"/>
        </w:rPr>
        <w:t xml:space="preserve"> summative evaluation measures, and those measures should include a variety </w:t>
      </w:r>
      <w:r w:rsidR="00464FFF">
        <w:rPr>
          <w:i/>
          <w:sz w:val="20"/>
        </w:rPr>
        <w:t xml:space="preserve">of </w:t>
      </w:r>
      <w:r w:rsidRPr="00C94A5E">
        <w:rPr>
          <w:i/>
          <w:sz w:val="20"/>
        </w:rPr>
        <w:t xml:space="preserve">evaluation methods (e.g., test, oral presentation, group project). </w:t>
      </w:r>
      <w:r w:rsidRPr="00C94A5E">
        <w:rPr>
          <w:b/>
          <w:i/>
          <w:sz w:val="20"/>
        </w:rPr>
        <w:t xml:space="preserve">Please list all summative evaluation measures.  </w:t>
      </w:r>
      <w:r w:rsidRPr="00C94A5E">
        <w:rPr>
          <w:i/>
          <w:sz w:val="20"/>
        </w:rPr>
        <w:t>In addition to these summative measures, a variety of formative exercises/quizzes/other assignments should be used to</w:t>
      </w:r>
      <w:r>
        <w:rPr>
          <w:i/>
          <w:sz w:val="20"/>
        </w:rPr>
        <w:t xml:space="preserve"> guide instruction and learning</w:t>
      </w:r>
      <w:r w:rsidR="00C3308F" w:rsidRPr="00C3308F">
        <w:t xml:space="preserve"> </w:t>
      </w:r>
      <w:r w:rsidR="00C3308F" w:rsidRPr="00C3308F">
        <w:rPr>
          <w:i/>
          <w:sz w:val="20"/>
        </w:rPr>
        <w:t>but do not need to be included on this template</w:t>
      </w:r>
      <w:r>
        <w:rPr>
          <w:i/>
          <w:sz w:val="20"/>
        </w:rPr>
        <w:t xml:space="preserve">. </w:t>
      </w:r>
    </w:p>
    <w:p w14:paraId="2DB1C2D6" w14:textId="77777777" w:rsidR="00D6740B" w:rsidRDefault="00D6740B" w:rsidP="00D6740B">
      <w:pPr>
        <w:rPr>
          <w:i/>
          <w:sz w:val="20"/>
        </w:rPr>
      </w:pPr>
    </w:p>
    <w:p w14:paraId="178C53E7" w14:textId="77777777" w:rsidR="000C633E" w:rsidRDefault="000C633E" w:rsidP="000C633E">
      <w:pPr>
        <w:rPr>
          <w:i/>
          <w:sz w:val="20"/>
        </w:rPr>
      </w:pPr>
      <w:r>
        <w:rPr>
          <w:i/>
          <w:sz w:val="20"/>
        </w:rPr>
        <w:t>For each measure, please include a scope of the assignment: for example,</w:t>
      </w:r>
      <w:r w:rsidR="00464FFF">
        <w:rPr>
          <w:i/>
          <w:sz w:val="20"/>
        </w:rPr>
        <w:t xml:space="preserve"> if requiring a research paper,</w:t>
      </w:r>
      <w:r>
        <w:rPr>
          <w:i/>
          <w:sz w:val="20"/>
        </w:rPr>
        <w:t xml:space="preserve"> include the range of required number of words and number and types of sources; for a test, include the types and number of questions; for a presentation, include the minimum and maximum time, and so on. </w:t>
      </w:r>
    </w:p>
    <w:p w14:paraId="7D7B7551" w14:textId="77777777" w:rsidR="00D6740B" w:rsidRDefault="00D6740B" w:rsidP="00D6740B">
      <w:pPr>
        <w:rPr>
          <w:i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6740B" w14:paraId="2FAE8522" w14:textId="77777777" w:rsidTr="001C4CB9">
        <w:tc>
          <w:tcPr>
            <w:tcW w:w="4675" w:type="dxa"/>
          </w:tcPr>
          <w:p w14:paraId="0450B1AB" w14:textId="77777777" w:rsidR="00D6740B" w:rsidRDefault="008F1B11" w:rsidP="001C4CB9">
            <w:pPr>
              <w:rPr>
                <w:b/>
              </w:rPr>
            </w:pPr>
            <w:r>
              <w:rPr>
                <w:b/>
              </w:rPr>
              <w:t xml:space="preserve">Evaluation Measures: </w:t>
            </w:r>
            <w:r w:rsidRPr="008F1B11">
              <w:rPr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75" w:type="dxa"/>
          </w:tcPr>
          <w:p w14:paraId="26BCAFBC" w14:textId="77777777" w:rsidR="00D6740B" w:rsidRDefault="00D6740B" w:rsidP="008F1B11">
            <w:pPr>
              <w:rPr>
                <w:b/>
              </w:rPr>
            </w:pPr>
            <w:r>
              <w:rPr>
                <w:b/>
              </w:rPr>
              <w:t xml:space="preserve">Which </w:t>
            </w:r>
            <w:r w:rsidR="000A3CDA">
              <w:rPr>
                <w:b/>
              </w:rPr>
              <w:t>C</w:t>
            </w:r>
            <w:r>
              <w:rPr>
                <w:b/>
              </w:rPr>
              <w:t xml:space="preserve">CPO(s) </w:t>
            </w:r>
            <w:r w:rsidR="008F1B11">
              <w:rPr>
                <w:b/>
              </w:rPr>
              <w:t xml:space="preserve">does this </w:t>
            </w:r>
            <w:r>
              <w:rPr>
                <w:b/>
              </w:rPr>
              <w:t xml:space="preserve">evaluation measure? </w:t>
            </w:r>
          </w:p>
        </w:tc>
      </w:tr>
      <w:tr w:rsidR="008A4E57" w:rsidRPr="00526921" w14:paraId="177AEB26" w14:textId="77777777" w:rsidTr="001C4CB9">
        <w:tc>
          <w:tcPr>
            <w:tcW w:w="4675" w:type="dxa"/>
          </w:tcPr>
          <w:p w14:paraId="14B86C3B" w14:textId="4D573F06" w:rsidR="00526921" w:rsidRPr="00526921" w:rsidRDefault="00526921" w:rsidP="008A4E57">
            <w:pPr>
              <w:rPr>
                <w:sz w:val="22"/>
                <w:szCs w:val="20"/>
              </w:rPr>
            </w:pPr>
            <w:r w:rsidRPr="00526921">
              <w:rPr>
                <w:sz w:val="22"/>
                <w:szCs w:val="20"/>
              </w:rPr>
              <w:t>Tests (</w:t>
            </w:r>
            <w:r w:rsidR="00C921C1">
              <w:t>4, equally weighted</w:t>
            </w:r>
            <w:r w:rsidRPr="00526921">
              <w:rPr>
                <w:sz w:val="22"/>
                <w:szCs w:val="20"/>
              </w:rPr>
              <w:t>)</w:t>
            </w:r>
          </w:p>
          <w:p w14:paraId="69CEA0C3" w14:textId="77777777" w:rsidR="00526921" w:rsidRPr="00526921" w:rsidRDefault="00526921" w:rsidP="00526921">
            <w:pPr>
              <w:ind w:left="720"/>
              <w:rPr>
                <w:sz w:val="22"/>
                <w:szCs w:val="20"/>
              </w:rPr>
            </w:pPr>
            <w:r w:rsidRPr="00526921">
              <w:rPr>
                <w:sz w:val="22"/>
                <w:szCs w:val="20"/>
              </w:rPr>
              <w:t>30-50 questions</w:t>
            </w:r>
          </w:p>
          <w:p w14:paraId="553627EA" w14:textId="57FA3EF3" w:rsidR="008A4E57" w:rsidRPr="00526921" w:rsidRDefault="008A4E57" w:rsidP="00526921">
            <w:pPr>
              <w:ind w:left="720"/>
              <w:rPr>
                <w:sz w:val="22"/>
                <w:szCs w:val="20"/>
              </w:rPr>
            </w:pPr>
            <w:r w:rsidRPr="00526921">
              <w:rPr>
                <w:sz w:val="22"/>
                <w:szCs w:val="20"/>
              </w:rPr>
              <w:t>True or False</w:t>
            </w:r>
            <w:r w:rsidR="00526921" w:rsidRPr="00526921">
              <w:rPr>
                <w:sz w:val="22"/>
                <w:szCs w:val="20"/>
              </w:rPr>
              <w:t xml:space="preserve">, </w:t>
            </w:r>
            <w:r w:rsidRPr="00526921">
              <w:rPr>
                <w:sz w:val="22"/>
                <w:szCs w:val="20"/>
              </w:rPr>
              <w:t xml:space="preserve">Multiple Choice </w:t>
            </w:r>
          </w:p>
        </w:tc>
        <w:tc>
          <w:tcPr>
            <w:tcW w:w="4675" w:type="dxa"/>
          </w:tcPr>
          <w:p w14:paraId="19A62F8D" w14:textId="136AD9D0" w:rsidR="008A4E57" w:rsidRPr="00526921" w:rsidRDefault="008A4E57" w:rsidP="00422ED1">
            <w:pPr>
              <w:rPr>
                <w:sz w:val="22"/>
                <w:szCs w:val="20"/>
              </w:rPr>
            </w:pPr>
            <w:r w:rsidRPr="00526921">
              <w:rPr>
                <w:sz w:val="22"/>
                <w:szCs w:val="20"/>
              </w:rPr>
              <w:t>CCPO 1, 2,</w:t>
            </w:r>
            <w:r w:rsidR="00061C3E" w:rsidRPr="00526921">
              <w:rPr>
                <w:sz w:val="22"/>
                <w:szCs w:val="20"/>
              </w:rPr>
              <w:t xml:space="preserve"> 3</w:t>
            </w:r>
            <w:r w:rsidR="00526921" w:rsidRPr="00526921">
              <w:rPr>
                <w:sz w:val="22"/>
                <w:szCs w:val="20"/>
              </w:rPr>
              <w:t>, 4, 5, 6, 7, 8, 9, 10, 11, 12</w:t>
            </w:r>
          </w:p>
        </w:tc>
      </w:tr>
      <w:tr w:rsidR="008A4E57" w:rsidRPr="00526921" w14:paraId="5E87FF8B" w14:textId="77777777" w:rsidTr="008A4E57">
        <w:trPr>
          <w:trHeight w:val="821"/>
        </w:trPr>
        <w:tc>
          <w:tcPr>
            <w:tcW w:w="4675" w:type="dxa"/>
          </w:tcPr>
          <w:p w14:paraId="4C1C05EE" w14:textId="61F2D9AF" w:rsidR="008A4E57" w:rsidRPr="00526921" w:rsidRDefault="008A4E57" w:rsidP="008A4E57">
            <w:pPr>
              <w:rPr>
                <w:sz w:val="22"/>
                <w:szCs w:val="20"/>
              </w:rPr>
            </w:pPr>
            <w:r w:rsidRPr="00526921">
              <w:rPr>
                <w:sz w:val="22"/>
                <w:szCs w:val="20"/>
              </w:rPr>
              <w:t>Class Presentation –10-minute PowerPoint talk on a safety, health, or environmental topic of their choice.</w:t>
            </w:r>
          </w:p>
        </w:tc>
        <w:tc>
          <w:tcPr>
            <w:tcW w:w="4675" w:type="dxa"/>
          </w:tcPr>
          <w:p w14:paraId="6A1C6628" w14:textId="0A59D09B" w:rsidR="008A4E57" w:rsidRPr="00526921" w:rsidRDefault="008A4E57" w:rsidP="00061C3E">
            <w:pPr>
              <w:rPr>
                <w:sz w:val="22"/>
                <w:szCs w:val="20"/>
              </w:rPr>
            </w:pPr>
            <w:r w:rsidRPr="00526921">
              <w:rPr>
                <w:sz w:val="22"/>
                <w:szCs w:val="20"/>
              </w:rPr>
              <w:t xml:space="preserve">CCPO </w:t>
            </w:r>
            <w:r w:rsidR="00422ED1" w:rsidRPr="00526921">
              <w:rPr>
                <w:sz w:val="22"/>
                <w:szCs w:val="20"/>
              </w:rPr>
              <w:t>1, 2, 3, 4, 5, 6, 7</w:t>
            </w:r>
            <w:r w:rsidR="00B50DFC" w:rsidRPr="00526921">
              <w:rPr>
                <w:sz w:val="22"/>
                <w:szCs w:val="20"/>
              </w:rPr>
              <w:t>, 8, 9, 10, 11, 12</w:t>
            </w:r>
          </w:p>
        </w:tc>
      </w:tr>
    </w:tbl>
    <w:p w14:paraId="1172473E" w14:textId="77777777" w:rsidR="00D6740B" w:rsidRPr="00D6740B" w:rsidRDefault="00D6740B" w:rsidP="00D6740B">
      <w:pPr>
        <w:rPr>
          <w:i/>
          <w:sz w:val="20"/>
        </w:rPr>
      </w:pPr>
    </w:p>
    <w:p w14:paraId="6823CF85" w14:textId="77777777" w:rsidR="006A48FF" w:rsidRPr="00D6740B" w:rsidRDefault="006A48FF" w:rsidP="00D6740B">
      <w:pPr>
        <w:rPr>
          <w:i/>
          <w:sz w:val="20"/>
        </w:rPr>
      </w:pPr>
    </w:p>
    <w:p w14:paraId="40DD026C" w14:textId="77777777" w:rsidR="00C53677" w:rsidRPr="00C53677" w:rsidRDefault="003A43D3" w:rsidP="00C53677">
      <w:pPr>
        <w:jc w:val="center"/>
        <w:rPr>
          <w:b/>
        </w:rPr>
      </w:pPr>
      <w:r>
        <w:rPr>
          <w:b/>
        </w:rPr>
        <w:t>FINAL COURSE</w:t>
      </w:r>
      <w:r w:rsidR="008841D1" w:rsidRPr="00C53677">
        <w:rPr>
          <w:b/>
        </w:rPr>
        <w:t xml:space="preserve"> GRADE</w:t>
      </w:r>
    </w:p>
    <w:p w14:paraId="79B2D2A8" w14:textId="77777777" w:rsidR="008841D1" w:rsidRPr="00A52372" w:rsidRDefault="00C53677" w:rsidP="00C53677">
      <w:pPr>
        <w:jc w:val="center"/>
        <w:rPr>
          <w:sz w:val="20"/>
        </w:rPr>
      </w:pPr>
      <w:r w:rsidRPr="00A52372">
        <w:rPr>
          <w:sz w:val="20"/>
        </w:rPr>
        <w:t>(</w:t>
      </w:r>
      <w:r w:rsidR="00C3308F">
        <w:rPr>
          <w:sz w:val="20"/>
        </w:rPr>
        <w:t>Calculated using</w:t>
      </w:r>
      <w:r w:rsidR="008841D1" w:rsidRPr="00A52372">
        <w:rPr>
          <w:sz w:val="20"/>
        </w:rPr>
        <w:t xml:space="preserve"> the following weighted average</w:t>
      </w:r>
      <w:r w:rsidRPr="00A52372">
        <w:rPr>
          <w:sz w:val="20"/>
        </w:rPr>
        <w:t>)</w:t>
      </w:r>
    </w:p>
    <w:p w14:paraId="5C4866AC" w14:textId="77777777" w:rsidR="008841D1" w:rsidRDefault="008841D1" w:rsidP="004552A4">
      <w:pPr>
        <w:rPr>
          <w:i/>
        </w:rPr>
      </w:pPr>
    </w:p>
    <w:tbl>
      <w:tblPr>
        <w:tblW w:w="47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1"/>
        <w:gridCol w:w="2902"/>
      </w:tblGrid>
      <w:tr w:rsidR="008841D1" w:rsidRPr="008841D1" w14:paraId="5ADE06BE" w14:textId="77777777" w:rsidTr="00404A57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7C733" w14:textId="77777777" w:rsidR="008841D1" w:rsidRPr="008841D1" w:rsidRDefault="00C3308F" w:rsidP="00404A57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Evaluation Measure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1CCE4" w14:textId="77777777" w:rsidR="008841D1" w:rsidRPr="008841D1" w:rsidRDefault="008841D1" w:rsidP="00404A57">
            <w:pPr>
              <w:ind w:left="-180"/>
              <w:jc w:val="center"/>
              <w:rPr>
                <w:b/>
                <w:sz w:val="20"/>
                <w:szCs w:val="20"/>
              </w:rPr>
            </w:pPr>
            <w:r w:rsidRPr="008841D1">
              <w:rPr>
                <w:b/>
                <w:sz w:val="20"/>
                <w:szCs w:val="20"/>
              </w:rPr>
              <w:t>Percentage of final grade</w:t>
            </w:r>
          </w:p>
        </w:tc>
      </w:tr>
      <w:tr w:rsidR="00526921" w:rsidRPr="008841D1" w14:paraId="27505C93" w14:textId="77777777" w:rsidTr="00526921">
        <w:trPr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A1264" w14:textId="2349353A" w:rsidR="00526921" w:rsidRPr="008841D1" w:rsidRDefault="00526921" w:rsidP="005269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Summative Assessments</w:t>
            </w:r>
          </w:p>
        </w:tc>
      </w:tr>
      <w:tr w:rsidR="008163DD" w:rsidRPr="008841D1" w14:paraId="21D610C9" w14:textId="77777777" w:rsidTr="00404A57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57E8B" w14:textId="3D9E9325" w:rsidR="008163DD" w:rsidRPr="00F84CF4" w:rsidRDefault="008163DD" w:rsidP="008163DD">
            <w:pPr>
              <w:pStyle w:val="ListParagraph"/>
              <w:ind w:left="540"/>
              <w:rPr>
                <w:sz w:val="18"/>
                <w:szCs w:val="18"/>
              </w:rPr>
            </w:pPr>
            <w:r w:rsidRPr="00F84CF4">
              <w:rPr>
                <w:sz w:val="18"/>
                <w:szCs w:val="18"/>
              </w:rPr>
              <w:t>Tests</w:t>
            </w:r>
            <w:r w:rsidR="00BF5F09">
              <w:rPr>
                <w:sz w:val="18"/>
                <w:szCs w:val="18"/>
              </w:rPr>
              <w:t xml:space="preserve"> (</w:t>
            </w:r>
            <w:r w:rsidR="00526921">
              <w:rPr>
                <w:sz w:val="18"/>
                <w:szCs w:val="18"/>
              </w:rPr>
              <w:t xml:space="preserve">4, </w:t>
            </w:r>
            <w:r w:rsidR="00BF5F09">
              <w:rPr>
                <w:sz w:val="18"/>
                <w:szCs w:val="18"/>
              </w:rPr>
              <w:t>equally weighted)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453F7" w14:textId="15B5A7CF" w:rsidR="008163DD" w:rsidRPr="00F84CF4" w:rsidRDefault="00C921C1" w:rsidP="008163DD">
            <w:pPr>
              <w:ind w:left="-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8163DD" w:rsidRPr="00F84CF4">
              <w:rPr>
                <w:sz w:val="18"/>
                <w:szCs w:val="18"/>
              </w:rPr>
              <w:t>0%</w:t>
            </w:r>
          </w:p>
        </w:tc>
      </w:tr>
      <w:tr w:rsidR="008163DD" w:rsidRPr="008841D1" w14:paraId="738073AD" w14:textId="77777777" w:rsidTr="00404A57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DE90B" w14:textId="3004CB82" w:rsidR="008163DD" w:rsidRPr="00F84CF4" w:rsidRDefault="008163DD" w:rsidP="008163DD">
            <w:pPr>
              <w:pStyle w:val="ListParagraph"/>
              <w:ind w:left="540"/>
              <w:rPr>
                <w:sz w:val="18"/>
                <w:szCs w:val="18"/>
              </w:rPr>
            </w:pPr>
            <w:r w:rsidRPr="00F84CF4">
              <w:rPr>
                <w:sz w:val="18"/>
                <w:szCs w:val="18"/>
              </w:rPr>
              <w:t>Class Presentation</w:t>
            </w:r>
            <w:r w:rsidR="00BF5F0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201EC" w14:textId="77777777" w:rsidR="008163DD" w:rsidRPr="00F84CF4" w:rsidRDefault="008163DD" w:rsidP="008163DD">
            <w:pPr>
              <w:ind w:left="-180"/>
              <w:jc w:val="center"/>
              <w:rPr>
                <w:sz w:val="18"/>
                <w:szCs w:val="18"/>
              </w:rPr>
            </w:pPr>
            <w:r w:rsidRPr="00F84CF4">
              <w:rPr>
                <w:sz w:val="18"/>
                <w:szCs w:val="18"/>
              </w:rPr>
              <w:t>10%</w:t>
            </w:r>
          </w:p>
        </w:tc>
      </w:tr>
      <w:tr w:rsidR="00526921" w:rsidRPr="008841D1" w14:paraId="7E72054D" w14:textId="77777777" w:rsidTr="00526921">
        <w:trPr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BBD17" w14:textId="75BF2B75" w:rsidR="00526921" w:rsidRPr="00526921" w:rsidRDefault="00526921" w:rsidP="00526921">
            <w:pPr>
              <w:rPr>
                <w:b/>
                <w:bCs/>
                <w:sz w:val="18"/>
                <w:szCs w:val="18"/>
              </w:rPr>
            </w:pPr>
            <w:r w:rsidRPr="00526921">
              <w:rPr>
                <w:b/>
                <w:bCs/>
                <w:sz w:val="18"/>
                <w:szCs w:val="18"/>
              </w:rPr>
              <w:t>Formative Assessments</w:t>
            </w:r>
          </w:p>
        </w:tc>
      </w:tr>
      <w:tr w:rsidR="008163DD" w:rsidRPr="008841D1" w14:paraId="3D115154" w14:textId="77777777" w:rsidTr="00404A57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497F8" w14:textId="712BF055" w:rsidR="00F33211" w:rsidRDefault="00F33211" w:rsidP="00F33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  <w:sz w:val="20"/>
                <w:szCs w:val="20"/>
              </w:rPr>
            </w:pPr>
            <w:r w:rsidRPr="002313A6">
              <w:rPr>
                <w:color w:val="000000"/>
                <w:sz w:val="20"/>
                <w:szCs w:val="20"/>
              </w:rPr>
              <w:t xml:space="preserve">The course will contain various formative assessments including but not limited to: </w:t>
            </w:r>
          </w:p>
          <w:p w14:paraId="3DAFCED0" w14:textId="38550892" w:rsidR="00F33211" w:rsidRPr="00F33211" w:rsidRDefault="00F33211" w:rsidP="00F33211">
            <w:pPr>
              <w:pStyle w:val="ListParagraph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F33211">
              <w:rPr>
                <w:color w:val="000000"/>
                <w:sz w:val="20"/>
                <w:szCs w:val="20"/>
              </w:rPr>
              <w:t>Homework</w:t>
            </w:r>
          </w:p>
          <w:p w14:paraId="31368D9A" w14:textId="603D795C" w:rsidR="00F33211" w:rsidRPr="00F33211" w:rsidRDefault="00F33211" w:rsidP="00F33211">
            <w:pPr>
              <w:pStyle w:val="ListParagraph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F33211">
              <w:rPr>
                <w:color w:val="000000"/>
                <w:sz w:val="20"/>
                <w:szCs w:val="20"/>
              </w:rPr>
              <w:t>Discussion Posts</w:t>
            </w:r>
          </w:p>
          <w:p w14:paraId="21E2B5DA" w14:textId="137E252B" w:rsidR="008163DD" w:rsidRPr="00F84CF4" w:rsidRDefault="008163DD" w:rsidP="008163DD">
            <w:pPr>
              <w:pStyle w:val="ListParagraph"/>
              <w:ind w:left="540"/>
              <w:rPr>
                <w:sz w:val="18"/>
                <w:szCs w:val="18"/>
              </w:rPr>
            </w:pP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7255E" w14:textId="374F6083" w:rsidR="008163DD" w:rsidRPr="00F84CF4" w:rsidRDefault="00C921C1" w:rsidP="008163DD">
            <w:pPr>
              <w:ind w:left="-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163DD" w:rsidRPr="00F84CF4">
              <w:rPr>
                <w:sz w:val="18"/>
                <w:szCs w:val="18"/>
              </w:rPr>
              <w:t>0%</w:t>
            </w:r>
          </w:p>
        </w:tc>
      </w:tr>
      <w:tr w:rsidR="008163DD" w:rsidRPr="008841D1" w14:paraId="36834E2A" w14:textId="77777777" w:rsidTr="00404A57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9D69C" w14:textId="77777777" w:rsidR="008163DD" w:rsidRPr="00F84CF4" w:rsidRDefault="008163DD" w:rsidP="008163DD">
            <w:pPr>
              <w:ind w:left="-180"/>
              <w:jc w:val="center"/>
              <w:rPr>
                <w:bCs/>
                <w:sz w:val="18"/>
                <w:szCs w:val="18"/>
              </w:rPr>
            </w:pPr>
            <w:r w:rsidRPr="00F84CF4">
              <w:rPr>
                <w:bCs/>
                <w:sz w:val="18"/>
                <w:szCs w:val="18"/>
              </w:rPr>
              <w:t>TOTAL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B095E" w14:textId="77777777" w:rsidR="008163DD" w:rsidRPr="00F84CF4" w:rsidRDefault="008163DD" w:rsidP="008163DD">
            <w:pPr>
              <w:ind w:left="-180"/>
              <w:jc w:val="center"/>
              <w:rPr>
                <w:sz w:val="18"/>
                <w:szCs w:val="18"/>
              </w:rPr>
            </w:pPr>
            <w:r w:rsidRPr="00F84CF4">
              <w:rPr>
                <w:sz w:val="18"/>
                <w:szCs w:val="18"/>
              </w:rPr>
              <w:t>100%</w:t>
            </w:r>
          </w:p>
        </w:tc>
      </w:tr>
    </w:tbl>
    <w:p w14:paraId="665A7420" w14:textId="77777777" w:rsidR="004552A4" w:rsidRDefault="004552A4" w:rsidP="000955C9"/>
    <w:p w14:paraId="220CA571" w14:textId="7010949D" w:rsidR="00045FF4" w:rsidRPr="00C921C1" w:rsidRDefault="00045FF4" w:rsidP="00C921C1">
      <w:pPr>
        <w:spacing w:line="480" w:lineRule="auto"/>
        <w:rPr>
          <w:b/>
        </w:rPr>
      </w:pPr>
    </w:p>
    <w:p w14:paraId="5A33AD4D" w14:textId="77777777" w:rsidR="00392476" w:rsidRPr="00DF1129" w:rsidRDefault="00392476" w:rsidP="00A945F0"/>
    <w:p w14:paraId="0B8C473B" w14:textId="77777777" w:rsidR="00392476" w:rsidRPr="00A945F0" w:rsidRDefault="00392476" w:rsidP="00A945F0">
      <w:pPr>
        <w:rPr>
          <w:b/>
        </w:rPr>
      </w:pPr>
    </w:p>
    <w:p w14:paraId="1F955743" w14:textId="77777777" w:rsidR="00866FD2" w:rsidRPr="004B45CB" w:rsidRDefault="00392476" w:rsidP="00866FD2">
      <w:pPr>
        <w:ind w:hanging="9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</w:t>
      </w:r>
      <w:r w:rsidR="0056093E">
        <w:rPr>
          <w:rFonts w:cs="Times New Roman"/>
          <w:sz w:val="20"/>
          <w:szCs w:val="20"/>
        </w:rPr>
        <w:t>(</w:t>
      </w:r>
      <w:r w:rsidR="00866FD2" w:rsidRPr="004B45CB">
        <w:rPr>
          <w:rFonts w:cs="Times New Roman"/>
          <w:sz w:val="20"/>
          <w:szCs w:val="20"/>
        </w:rPr>
        <w:t>Electronic Signature Permitted</w:t>
      </w:r>
      <w:r w:rsidR="0056093E">
        <w:rPr>
          <w:rFonts w:cs="Times New Roman"/>
          <w:sz w:val="20"/>
          <w:szCs w:val="20"/>
        </w:rPr>
        <w:t>)</w:t>
      </w:r>
    </w:p>
    <w:p w14:paraId="3F415AFD" w14:textId="77777777" w:rsidR="00866FD2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494C77D9" w14:textId="77777777" w:rsidR="00866FD2" w:rsidRPr="00F723DF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159E94CE" w14:textId="49FC3CBC" w:rsidR="00866FD2" w:rsidRPr="00045FF4" w:rsidRDefault="00866FD2" w:rsidP="00866FD2">
      <w:pPr>
        <w:keepLines/>
        <w:ind w:right="-720"/>
        <w:rPr>
          <w:rFonts w:eastAsia="Times New Roman" w:cs="Times New Roman"/>
          <w:sz w:val="20"/>
          <w:szCs w:val="20"/>
          <w:u w:val="single"/>
        </w:rPr>
      </w:pPr>
      <w:r w:rsidRPr="007F3460">
        <w:rPr>
          <w:rFonts w:eastAsia="Times New Roman" w:cs="Times New Roman"/>
          <w:b/>
          <w:sz w:val="20"/>
          <w:szCs w:val="20"/>
        </w:rPr>
        <w:t xml:space="preserve">Submitted by </w:t>
      </w:r>
      <w:r w:rsidR="0056093E">
        <w:rPr>
          <w:rFonts w:eastAsia="Times New Roman" w:cs="Times New Roman"/>
          <w:b/>
          <w:sz w:val="20"/>
          <w:szCs w:val="20"/>
        </w:rPr>
        <w:t>(Collegewide Lead)</w:t>
      </w:r>
      <w:r w:rsidRPr="007F3460">
        <w:rPr>
          <w:rFonts w:eastAsia="Times New Roman" w:cs="Times New Roman"/>
          <w:b/>
          <w:sz w:val="20"/>
          <w:szCs w:val="20"/>
        </w:rPr>
        <w:t>:</w:t>
      </w:r>
      <w:r w:rsidRPr="00F723DF">
        <w:rPr>
          <w:rFonts w:eastAsia="Times New Roman" w:cs="Times New Roman"/>
          <w:sz w:val="20"/>
          <w:szCs w:val="20"/>
        </w:rPr>
        <w:t xml:space="preserve"> </w:t>
      </w:r>
      <w:r w:rsidR="00045FF4">
        <w:rPr>
          <w:rFonts w:eastAsia="Times New Roman" w:cs="Times New Roman"/>
          <w:sz w:val="20"/>
          <w:szCs w:val="20"/>
        </w:rPr>
        <w:t xml:space="preserve"> </w:t>
      </w:r>
      <w:r w:rsidR="00C921C1">
        <w:rPr>
          <w:rFonts w:eastAsia="Times New Roman" w:cs="Times New Roman"/>
          <w:sz w:val="20"/>
          <w:szCs w:val="20"/>
          <w:u w:val="single"/>
        </w:rPr>
        <w:t>Lakshmi Cyr</w:t>
      </w:r>
      <w:r w:rsidR="00045FF4">
        <w:rPr>
          <w:rFonts w:eastAsia="Times New Roman" w:cs="Times New Roman"/>
          <w:sz w:val="20"/>
          <w:szCs w:val="20"/>
          <w:u w:val="single"/>
        </w:rPr>
        <w:t xml:space="preserve">                      </w:t>
      </w:r>
      <w:r w:rsidR="00045FF4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Pr="00F723DF">
        <w:rPr>
          <w:rFonts w:eastAsia="Times New Roman" w:cs="Times New Roman"/>
          <w:sz w:val="20"/>
          <w:szCs w:val="20"/>
        </w:rPr>
        <w:t xml:space="preserve">Date </w:t>
      </w:r>
      <w:r w:rsidR="00526921">
        <w:rPr>
          <w:rFonts w:eastAsia="Times New Roman" w:cs="Times New Roman"/>
          <w:sz w:val="20"/>
          <w:szCs w:val="20"/>
          <w:u w:val="single"/>
        </w:rPr>
        <w:t>11</w:t>
      </w:r>
      <w:r w:rsidR="00045FF4">
        <w:rPr>
          <w:rFonts w:eastAsia="Times New Roman" w:cs="Times New Roman"/>
          <w:sz w:val="20"/>
          <w:szCs w:val="20"/>
          <w:u w:val="single"/>
        </w:rPr>
        <w:t>/</w:t>
      </w:r>
      <w:r w:rsidR="00C921C1">
        <w:rPr>
          <w:rFonts w:eastAsia="Times New Roman" w:cs="Times New Roman"/>
          <w:sz w:val="20"/>
          <w:szCs w:val="20"/>
          <w:u w:val="single"/>
        </w:rPr>
        <w:t>18</w:t>
      </w:r>
      <w:r w:rsidR="00045FF4">
        <w:rPr>
          <w:rFonts w:eastAsia="Times New Roman" w:cs="Times New Roman"/>
          <w:sz w:val="20"/>
          <w:szCs w:val="20"/>
          <w:u w:val="single"/>
        </w:rPr>
        <w:t>/20</w:t>
      </w:r>
      <w:r w:rsidR="00526921">
        <w:rPr>
          <w:rFonts w:eastAsia="Times New Roman" w:cs="Times New Roman"/>
          <w:sz w:val="20"/>
          <w:szCs w:val="20"/>
          <w:u w:val="single"/>
        </w:rPr>
        <w:t>24</w:t>
      </w:r>
      <w:r w:rsidR="00045FF4">
        <w:rPr>
          <w:rFonts w:eastAsia="Times New Roman" w:cs="Times New Roman"/>
          <w:sz w:val="20"/>
          <w:szCs w:val="20"/>
          <w:u w:val="single"/>
        </w:rPr>
        <w:t xml:space="preserve">                 _  </w:t>
      </w:r>
    </w:p>
    <w:p w14:paraId="7FBF558F" w14:textId="77777777" w:rsidR="00866FD2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6A424E06" w14:textId="77777777" w:rsidR="00866FD2" w:rsidRPr="00F723DF" w:rsidRDefault="005931AA" w:rsidP="00866FD2">
      <w:pPr>
        <w:keepLines/>
        <w:ind w:right="-72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b/>
          <w:bCs/>
          <w:sz w:val="22"/>
          <w:szCs w:val="20"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63"/>
      <w:r>
        <w:rPr>
          <w:rFonts w:eastAsia="Times New Roman" w:cs="Times New Roman"/>
          <w:b/>
          <w:bCs/>
          <w:sz w:val="22"/>
          <w:szCs w:val="20"/>
        </w:rPr>
        <w:instrText xml:space="preserve"> FORMCHECKBOX </w:instrText>
      </w:r>
      <w:r>
        <w:rPr>
          <w:rFonts w:eastAsia="Times New Roman" w:cs="Times New Roman"/>
          <w:b/>
          <w:bCs/>
          <w:sz w:val="22"/>
          <w:szCs w:val="20"/>
        </w:rPr>
      </w:r>
      <w:r>
        <w:rPr>
          <w:rFonts w:eastAsia="Times New Roman" w:cs="Times New Roman"/>
          <w:b/>
          <w:bCs/>
          <w:sz w:val="22"/>
          <w:szCs w:val="20"/>
        </w:rPr>
        <w:fldChar w:fldCharType="separate"/>
      </w:r>
      <w:r>
        <w:rPr>
          <w:rFonts w:eastAsia="Times New Roman" w:cs="Times New Roman"/>
          <w:b/>
          <w:bCs/>
          <w:sz w:val="22"/>
          <w:szCs w:val="20"/>
        </w:rPr>
        <w:fldChar w:fldCharType="end"/>
      </w:r>
      <w:bookmarkEnd w:id="0"/>
      <w:r w:rsidR="00866FD2">
        <w:rPr>
          <w:rFonts w:eastAsia="Times New Roman" w:cs="Times New Roman"/>
          <w:b/>
          <w:bCs/>
          <w:sz w:val="22"/>
          <w:szCs w:val="20"/>
        </w:rPr>
        <w:t xml:space="preserve"> Approved by </w:t>
      </w:r>
      <w:r w:rsidR="00FF0D0C">
        <w:rPr>
          <w:rFonts w:eastAsia="Times New Roman" w:cs="Times New Roman"/>
          <w:b/>
          <w:sz w:val="20"/>
          <w:szCs w:val="20"/>
        </w:rPr>
        <w:t>counterparts</w:t>
      </w:r>
      <w:r w:rsidR="00045FF4" w:rsidRPr="00045FF4">
        <w:rPr>
          <w:rFonts w:eastAsia="Times New Roman" w:cs="Times New Roman"/>
          <w:b/>
          <w:sz w:val="20"/>
          <w:szCs w:val="20"/>
        </w:rPr>
        <w:t xml:space="preserve">: </w:t>
      </w:r>
      <w:r w:rsidR="00045FF4" w:rsidRPr="00045FF4">
        <w:rPr>
          <w:rFonts w:eastAsia="Times New Roman" w:cs="Times New Roman"/>
          <w:b/>
          <w:sz w:val="20"/>
          <w:szCs w:val="20"/>
          <w:u w:val="single"/>
        </w:rPr>
        <w:t>Stanton Only Program</w:t>
      </w:r>
      <w:r w:rsidR="00045FF4">
        <w:rPr>
          <w:rFonts w:eastAsia="Times New Roman" w:cs="Times New Roman"/>
          <w:b/>
          <w:sz w:val="20"/>
          <w:szCs w:val="20"/>
          <w:u w:val="single"/>
        </w:rPr>
        <w:t xml:space="preserve">         </w:t>
      </w:r>
      <w:r w:rsidR="0056093E">
        <w:rPr>
          <w:rFonts w:eastAsia="Times New Roman" w:cs="Times New Roman"/>
          <w:sz w:val="20"/>
          <w:szCs w:val="20"/>
        </w:rPr>
        <w:tab/>
      </w:r>
      <w:r w:rsidR="00045FF4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866FD2" w:rsidRPr="00F723DF">
        <w:rPr>
          <w:rFonts w:eastAsia="Times New Roman" w:cs="Times New Roman"/>
          <w:sz w:val="20"/>
          <w:szCs w:val="20"/>
        </w:rPr>
        <w:t>Date ___________________</w:t>
      </w:r>
    </w:p>
    <w:p w14:paraId="0CB83EC8" w14:textId="77777777" w:rsidR="00866FD2" w:rsidRPr="00F723DF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134D4923" w14:textId="32453D9A" w:rsidR="00866FD2" w:rsidRPr="00F723DF" w:rsidRDefault="00CD0FE5" w:rsidP="00866FD2">
      <w:pPr>
        <w:keepLines/>
        <w:ind w:right="-72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b/>
          <w:bCs/>
          <w:sz w:val="22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eastAsia="Times New Roman" w:cs="Times New Roman"/>
          <w:b/>
          <w:bCs/>
          <w:sz w:val="22"/>
          <w:szCs w:val="20"/>
        </w:rPr>
        <w:instrText xml:space="preserve"> FORMCHECKBOX </w:instrText>
      </w:r>
      <w:r>
        <w:rPr>
          <w:rFonts w:eastAsia="Times New Roman" w:cs="Times New Roman"/>
          <w:b/>
          <w:bCs/>
          <w:sz w:val="22"/>
          <w:szCs w:val="20"/>
        </w:rPr>
      </w:r>
      <w:r>
        <w:rPr>
          <w:rFonts w:eastAsia="Times New Roman" w:cs="Times New Roman"/>
          <w:b/>
          <w:bCs/>
          <w:sz w:val="22"/>
          <w:szCs w:val="20"/>
        </w:rPr>
        <w:fldChar w:fldCharType="separate"/>
      </w:r>
      <w:r>
        <w:rPr>
          <w:rFonts w:eastAsia="Times New Roman" w:cs="Times New Roman"/>
          <w:b/>
          <w:bCs/>
          <w:sz w:val="22"/>
          <w:szCs w:val="20"/>
        </w:rPr>
        <w:fldChar w:fldCharType="end"/>
      </w:r>
      <w:r w:rsidR="00C921C1">
        <w:rPr>
          <w:rFonts w:eastAsia="Times New Roman" w:cs="Times New Roman"/>
          <w:b/>
          <w:bCs/>
          <w:sz w:val="22"/>
          <w:szCs w:val="20"/>
        </w:rPr>
        <w:t xml:space="preserve"> </w:t>
      </w:r>
      <w:r w:rsidR="00946240">
        <w:rPr>
          <w:rFonts w:eastAsia="Times New Roman" w:cs="Times New Roman"/>
          <w:b/>
          <w:bCs/>
          <w:sz w:val="22"/>
          <w:szCs w:val="20"/>
        </w:rPr>
        <w:t>Reviewed</w:t>
      </w:r>
      <w:r w:rsidR="00866FD2">
        <w:rPr>
          <w:rFonts w:eastAsia="Times New Roman" w:cs="Times New Roman"/>
          <w:b/>
          <w:bCs/>
          <w:sz w:val="22"/>
          <w:szCs w:val="20"/>
        </w:rPr>
        <w:t xml:space="preserve"> by </w:t>
      </w:r>
      <w:r w:rsidR="00866FD2" w:rsidRPr="00053537">
        <w:rPr>
          <w:rFonts w:eastAsia="Times New Roman" w:cs="Times New Roman"/>
          <w:b/>
          <w:sz w:val="20"/>
          <w:szCs w:val="20"/>
        </w:rPr>
        <w:t>Curriculum Committee</w:t>
      </w:r>
      <w:r w:rsidR="00866FD2">
        <w:rPr>
          <w:rFonts w:eastAsia="Times New Roman" w:cs="Times New Roman"/>
          <w:b/>
          <w:sz w:val="20"/>
          <w:szCs w:val="20"/>
        </w:rPr>
        <w:t xml:space="preserve"> </w:t>
      </w:r>
      <w:r w:rsidR="0056093E">
        <w:rPr>
          <w:rFonts w:eastAsia="Times New Roman" w:cs="Times New Roman"/>
          <w:sz w:val="20"/>
          <w:szCs w:val="20"/>
        </w:rPr>
        <w:tab/>
        <w:t xml:space="preserve"> </w:t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866FD2" w:rsidRPr="00F723DF">
        <w:rPr>
          <w:rFonts w:eastAsia="Times New Roman" w:cs="Times New Roman"/>
          <w:sz w:val="20"/>
          <w:szCs w:val="20"/>
        </w:rPr>
        <w:t xml:space="preserve">Date </w:t>
      </w:r>
      <w:r w:rsidR="00C921C1">
        <w:rPr>
          <w:rFonts w:eastAsia="Times New Roman" w:cs="Times New Roman"/>
          <w:sz w:val="20"/>
          <w:szCs w:val="20"/>
        </w:rPr>
        <w:t>__</w:t>
      </w:r>
      <w:r>
        <w:rPr>
          <w:rFonts w:eastAsia="Times New Roman" w:cs="Times New Roman"/>
          <w:sz w:val="20"/>
          <w:szCs w:val="20"/>
        </w:rPr>
        <w:t>3/24/26</w:t>
      </w:r>
      <w:r w:rsidR="00C921C1">
        <w:rPr>
          <w:rFonts w:eastAsia="Times New Roman" w:cs="Times New Roman"/>
          <w:sz w:val="20"/>
          <w:szCs w:val="20"/>
        </w:rPr>
        <w:t>____________</w:t>
      </w:r>
    </w:p>
    <w:p w14:paraId="16FB8C53" w14:textId="77777777" w:rsidR="00F20A84" w:rsidRPr="00946240" w:rsidRDefault="00F20A84" w:rsidP="00946240">
      <w:pPr>
        <w:spacing w:line="480" w:lineRule="auto"/>
        <w:rPr>
          <w:rFonts w:eastAsia="Times New Roman" w:cs="Times New Roman"/>
          <w:sz w:val="20"/>
          <w:szCs w:val="20"/>
        </w:rPr>
      </w:pPr>
    </w:p>
    <w:sectPr w:rsidR="00F20A84" w:rsidRPr="00946240" w:rsidSect="00A41F9C">
      <w:pgSz w:w="12240" w:h="15840"/>
      <w:pgMar w:top="126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0136A" w14:textId="77777777" w:rsidR="000D4A1D" w:rsidRDefault="000D4A1D" w:rsidP="00E52F44">
      <w:r>
        <w:separator/>
      </w:r>
    </w:p>
  </w:endnote>
  <w:endnote w:type="continuationSeparator" w:id="0">
    <w:p w14:paraId="39A96E78" w14:textId="77777777" w:rsidR="000D4A1D" w:rsidRDefault="000D4A1D" w:rsidP="00E5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7602A" w14:textId="77777777" w:rsidR="000D4A1D" w:rsidRDefault="000D4A1D" w:rsidP="00E52F44">
      <w:r>
        <w:separator/>
      </w:r>
    </w:p>
  </w:footnote>
  <w:footnote w:type="continuationSeparator" w:id="0">
    <w:p w14:paraId="426CA950" w14:textId="77777777" w:rsidR="000D4A1D" w:rsidRDefault="000D4A1D" w:rsidP="00E5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01F5B"/>
    <w:multiLevelType w:val="multilevel"/>
    <w:tmpl w:val="1FB0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71B2E"/>
    <w:multiLevelType w:val="hybridMultilevel"/>
    <w:tmpl w:val="8F4CE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65818"/>
    <w:multiLevelType w:val="hybridMultilevel"/>
    <w:tmpl w:val="42CC1B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23A47F3D"/>
    <w:multiLevelType w:val="multilevel"/>
    <w:tmpl w:val="8C984ED4"/>
    <w:styleLink w:val="CCPO1"/>
    <w:lvl w:ilvl="0">
      <w:start w:val="1"/>
      <w:numFmt w:val="decimal"/>
      <w:pStyle w:val="CCPO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5480168"/>
    <w:multiLevelType w:val="hybridMultilevel"/>
    <w:tmpl w:val="D23E0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14610"/>
    <w:multiLevelType w:val="multilevel"/>
    <w:tmpl w:val="8C984ED4"/>
    <w:numStyleLink w:val="CCPO1"/>
  </w:abstractNum>
  <w:abstractNum w:abstractNumId="6" w15:restartNumberingAfterBreak="0">
    <w:nsid w:val="2F6560AA"/>
    <w:multiLevelType w:val="multilevel"/>
    <w:tmpl w:val="283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6522E4"/>
    <w:multiLevelType w:val="hybridMultilevel"/>
    <w:tmpl w:val="9774AF9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5DC0428"/>
    <w:multiLevelType w:val="multilevel"/>
    <w:tmpl w:val="5086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C90260"/>
    <w:multiLevelType w:val="hybridMultilevel"/>
    <w:tmpl w:val="4B38F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66FA5"/>
    <w:multiLevelType w:val="hybridMultilevel"/>
    <w:tmpl w:val="B82E2E0C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E4FFC"/>
    <w:multiLevelType w:val="hybridMultilevel"/>
    <w:tmpl w:val="A608315A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4B2A5C"/>
    <w:multiLevelType w:val="hybridMultilevel"/>
    <w:tmpl w:val="0DB65D98"/>
    <w:lvl w:ilvl="0" w:tplc="E2CEB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5722967">
    <w:abstractNumId w:val="2"/>
  </w:num>
  <w:num w:numId="2" w16cid:durableId="1476684453">
    <w:abstractNumId w:val="12"/>
  </w:num>
  <w:num w:numId="3" w16cid:durableId="59059326">
    <w:abstractNumId w:val="8"/>
  </w:num>
  <w:num w:numId="4" w16cid:durableId="569580345">
    <w:abstractNumId w:val="6"/>
  </w:num>
  <w:num w:numId="5" w16cid:durableId="1272783562">
    <w:abstractNumId w:val="0"/>
  </w:num>
  <w:num w:numId="6" w16cid:durableId="2060666053">
    <w:abstractNumId w:val="9"/>
  </w:num>
  <w:num w:numId="7" w16cid:durableId="1320429253">
    <w:abstractNumId w:val="4"/>
  </w:num>
  <w:num w:numId="8" w16cid:durableId="1268729162">
    <w:abstractNumId w:val="1"/>
  </w:num>
  <w:num w:numId="9" w16cid:durableId="1234975349">
    <w:abstractNumId w:val="11"/>
  </w:num>
  <w:num w:numId="10" w16cid:durableId="328562091">
    <w:abstractNumId w:val="10"/>
  </w:num>
  <w:num w:numId="11" w16cid:durableId="110635523">
    <w:abstractNumId w:val="3"/>
  </w:num>
  <w:num w:numId="12" w16cid:durableId="2046980610">
    <w:abstractNumId w:val="5"/>
  </w:num>
  <w:num w:numId="13" w16cid:durableId="18433492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06"/>
    <w:rsid w:val="00045FF4"/>
    <w:rsid w:val="00061C3E"/>
    <w:rsid w:val="000955C9"/>
    <w:rsid w:val="000A3CDA"/>
    <w:rsid w:val="000C633E"/>
    <w:rsid w:val="000D4A1D"/>
    <w:rsid w:val="000F7C16"/>
    <w:rsid w:val="00112AAD"/>
    <w:rsid w:val="0012139C"/>
    <w:rsid w:val="00121AB0"/>
    <w:rsid w:val="00166502"/>
    <w:rsid w:val="001C04C8"/>
    <w:rsid w:val="001D45D4"/>
    <w:rsid w:val="00235412"/>
    <w:rsid w:val="00241F34"/>
    <w:rsid w:val="00264F9F"/>
    <w:rsid w:val="00301769"/>
    <w:rsid w:val="00332D7C"/>
    <w:rsid w:val="00392476"/>
    <w:rsid w:val="003A43D3"/>
    <w:rsid w:val="003A4991"/>
    <w:rsid w:val="003E6739"/>
    <w:rsid w:val="004063F3"/>
    <w:rsid w:val="00411F41"/>
    <w:rsid w:val="00422ED1"/>
    <w:rsid w:val="004552A4"/>
    <w:rsid w:val="00455C0E"/>
    <w:rsid w:val="00461A7D"/>
    <w:rsid w:val="00464FFF"/>
    <w:rsid w:val="004A573D"/>
    <w:rsid w:val="00523D2C"/>
    <w:rsid w:val="00526921"/>
    <w:rsid w:val="005318DC"/>
    <w:rsid w:val="005407AC"/>
    <w:rsid w:val="0056093E"/>
    <w:rsid w:val="005931AA"/>
    <w:rsid w:val="005D388F"/>
    <w:rsid w:val="005E4807"/>
    <w:rsid w:val="00605193"/>
    <w:rsid w:val="00663988"/>
    <w:rsid w:val="0067472E"/>
    <w:rsid w:val="00687EDA"/>
    <w:rsid w:val="006954DA"/>
    <w:rsid w:val="006A48FF"/>
    <w:rsid w:val="006F3C34"/>
    <w:rsid w:val="0070011A"/>
    <w:rsid w:val="00741879"/>
    <w:rsid w:val="0079192E"/>
    <w:rsid w:val="007D0959"/>
    <w:rsid w:val="007D2A8C"/>
    <w:rsid w:val="007E1654"/>
    <w:rsid w:val="007E5133"/>
    <w:rsid w:val="008163DD"/>
    <w:rsid w:val="0083345E"/>
    <w:rsid w:val="00866FD2"/>
    <w:rsid w:val="00873ED8"/>
    <w:rsid w:val="008841D1"/>
    <w:rsid w:val="00893FDF"/>
    <w:rsid w:val="008A4E57"/>
    <w:rsid w:val="008E2FFE"/>
    <w:rsid w:val="008F1B11"/>
    <w:rsid w:val="00904852"/>
    <w:rsid w:val="00911347"/>
    <w:rsid w:val="00934796"/>
    <w:rsid w:val="00946240"/>
    <w:rsid w:val="009B6343"/>
    <w:rsid w:val="009D4669"/>
    <w:rsid w:val="00A335DE"/>
    <w:rsid w:val="00A41F9C"/>
    <w:rsid w:val="00A52372"/>
    <w:rsid w:val="00A7712F"/>
    <w:rsid w:val="00A84B76"/>
    <w:rsid w:val="00A945F0"/>
    <w:rsid w:val="00A94A3A"/>
    <w:rsid w:val="00A95E26"/>
    <w:rsid w:val="00AA1E4F"/>
    <w:rsid w:val="00AA2116"/>
    <w:rsid w:val="00AA383A"/>
    <w:rsid w:val="00AC7D01"/>
    <w:rsid w:val="00B44133"/>
    <w:rsid w:val="00B50DFC"/>
    <w:rsid w:val="00B6279A"/>
    <w:rsid w:val="00B875C6"/>
    <w:rsid w:val="00BA58AD"/>
    <w:rsid w:val="00BE5E79"/>
    <w:rsid w:val="00BF5226"/>
    <w:rsid w:val="00BF5F09"/>
    <w:rsid w:val="00C028A7"/>
    <w:rsid w:val="00C3308F"/>
    <w:rsid w:val="00C45427"/>
    <w:rsid w:val="00C46969"/>
    <w:rsid w:val="00C53677"/>
    <w:rsid w:val="00C6628F"/>
    <w:rsid w:val="00C921C1"/>
    <w:rsid w:val="00C94A5E"/>
    <w:rsid w:val="00CB39E8"/>
    <w:rsid w:val="00CD0FE5"/>
    <w:rsid w:val="00CE3455"/>
    <w:rsid w:val="00D5393D"/>
    <w:rsid w:val="00D6740B"/>
    <w:rsid w:val="00DA1DC4"/>
    <w:rsid w:val="00DA73FB"/>
    <w:rsid w:val="00DF1129"/>
    <w:rsid w:val="00DF6A0C"/>
    <w:rsid w:val="00E03943"/>
    <w:rsid w:val="00E23D16"/>
    <w:rsid w:val="00E42E4D"/>
    <w:rsid w:val="00E52F44"/>
    <w:rsid w:val="00E611F5"/>
    <w:rsid w:val="00E941AB"/>
    <w:rsid w:val="00EC4C31"/>
    <w:rsid w:val="00EE20D0"/>
    <w:rsid w:val="00EF46C9"/>
    <w:rsid w:val="00F1526E"/>
    <w:rsid w:val="00F20A84"/>
    <w:rsid w:val="00F24CA4"/>
    <w:rsid w:val="00F33211"/>
    <w:rsid w:val="00F43132"/>
    <w:rsid w:val="00F80E23"/>
    <w:rsid w:val="00F85365"/>
    <w:rsid w:val="00F97606"/>
    <w:rsid w:val="00FD7CAC"/>
    <w:rsid w:val="00FF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06C5D9"/>
  <w15:docId w15:val="{DBB66EA8-1314-4151-8053-6C2D3A2F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606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2E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6279A"/>
    <w:pPr>
      <w:keepNext/>
      <w:tabs>
        <w:tab w:val="left" w:pos="-720"/>
        <w:tab w:val="left" w:pos="0"/>
        <w:tab w:val="left" w:pos="2340"/>
      </w:tabs>
      <w:outlineLvl w:val="2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CPO">
    <w:name w:val="CCPO"/>
    <w:link w:val="CCPOChar"/>
    <w:autoRedefine/>
    <w:qFormat/>
    <w:rsid w:val="00663988"/>
    <w:pPr>
      <w:widowControl w:val="0"/>
      <w:numPr>
        <w:numId w:val="12"/>
      </w:numPr>
      <w:spacing w:line="240" w:lineRule="auto"/>
    </w:pPr>
    <w:rPr>
      <w:rFonts w:cs="Times New Roman"/>
      <w:szCs w:val="24"/>
    </w:rPr>
  </w:style>
  <w:style w:type="character" w:customStyle="1" w:styleId="CCPOChar">
    <w:name w:val="CCPO Char"/>
    <w:basedOn w:val="DefaultParagraphFont"/>
    <w:link w:val="CCPO"/>
    <w:rsid w:val="00663988"/>
    <w:rPr>
      <w:rFonts w:cs="Times New Roman"/>
      <w:szCs w:val="24"/>
    </w:rPr>
  </w:style>
  <w:style w:type="numbering" w:customStyle="1" w:styleId="CCPO1">
    <w:name w:val="CCPO1"/>
    <w:basedOn w:val="NoList"/>
    <w:uiPriority w:val="99"/>
    <w:rsid w:val="008A4E57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5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3099</Characters>
  <Application>Microsoft Office Word</Application>
  <DocSecurity>0</DocSecurity>
  <Lines>97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Technical &amp; Community College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Byers</dc:creator>
  <cp:lastModifiedBy>Susan R Stallings</cp:lastModifiedBy>
  <cp:revision>3</cp:revision>
  <cp:lastPrinted>2015-03-19T17:44:00Z</cp:lastPrinted>
  <dcterms:created xsi:type="dcterms:W3CDTF">2026-03-25T14:33:00Z</dcterms:created>
  <dcterms:modified xsi:type="dcterms:W3CDTF">2026-03-25T14:33:00Z</dcterms:modified>
</cp:coreProperties>
</file>