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D4AD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ADEE159" wp14:editId="4377DD36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3E83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4A0020B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0C215FFA" w14:textId="77777777" w:rsidTr="000255E5">
        <w:tc>
          <w:tcPr>
            <w:tcW w:w="2335" w:type="dxa"/>
          </w:tcPr>
          <w:p w14:paraId="01F479DB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1AF38AD2" w14:textId="51E6D3EB" w:rsidR="000255E5" w:rsidRPr="000255E5" w:rsidRDefault="000C784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ENV 275</w:t>
            </w:r>
          </w:p>
        </w:tc>
      </w:tr>
      <w:tr w:rsidR="000255E5" w14:paraId="4001FE36" w14:textId="77777777" w:rsidTr="000255E5">
        <w:tc>
          <w:tcPr>
            <w:tcW w:w="2335" w:type="dxa"/>
          </w:tcPr>
          <w:p w14:paraId="776BC17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7BE94B7D" w14:textId="7E47EEDE" w:rsidR="000255E5" w:rsidRPr="000255E5" w:rsidRDefault="008F1D9A" w:rsidP="000255E5">
            <w:pPr>
              <w:contextualSpacing/>
              <w:rPr>
                <w:rFonts w:cs="Times New Roman"/>
                <w:szCs w:val="24"/>
              </w:rPr>
            </w:pPr>
            <w:r w:rsidRPr="008F1D9A">
              <w:rPr>
                <w:rFonts w:cs="Times New Roman"/>
                <w:szCs w:val="24"/>
              </w:rPr>
              <w:t>Applied Environmental Engineering Practices</w:t>
            </w:r>
          </w:p>
        </w:tc>
      </w:tr>
      <w:tr w:rsidR="000255E5" w14:paraId="19FE3C4B" w14:textId="77777777" w:rsidTr="000255E5">
        <w:tc>
          <w:tcPr>
            <w:tcW w:w="2335" w:type="dxa"/>
          </w:tcPr>
          <w:p w14:paraId="2782249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46C1F5C4" w14:textId="4E7AAD9D" w:rsidR="000255E5" w:rsidRPr="000255E5" w:rsidRDefault="000C784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337F5BE6" w14:textId="77777777" w:rsidTr="000255E5">
        <w:tc>
          <w:tcPr>
            <w:tcW w:w="2335" w:type="dxa"/>
          </w:tcPr>
          <w:p w14:paraId="495BC5C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0BFA73B" w14:textId="30944369" w:rsidR="000255E5" w:rsidRPr="000255E5" w:rsidRDefault="000C784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37F55BC0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58FBC319" w14:textId="77777777" w:rsidR="00225CCB" w:rsidRDefault="00D6740B" w:rsidP="00225CC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5D593DC4" w14:textId="3A426561" w:rsidR="00225CCB" w:rsidRPr="004B560A" w:rsidRDefault="004B560A" w:rsidP="004B560A">
      <w:pPr>
        <w:pStyle w:val="ListParagraph"/>
        <w:numPr>
          <w:ilvl w:val="0"/>
          <w:numId w:val="12"/>
        </w:numPr>
        <w:tabs>
          <w:tab w:val="left" w:pos="0"/>
          <w:tab w:val="left" w:pos="540"/>
          <w:tab w:val="left" w:pos="1080"/>
        </w:tabs>
        <w:rPr>
          <w:bCs/>
        </w:rPr>
      </w:pPr>
      <w:r>
        <w:rPr>
          <w:bCs/>
        </w:rPr>
        <w:t xml:space="preserve">   </w:t>
      </w:r>
      <w:r w:rsidR="00225CCB" w:rsidRPr="004B560A">
        <w:rPr>
          <w:bCs/>
        </w:rPr>
        <w:t>Evaluate a selected property for recognized environmental conditions following industry standard practices. (CCC:  1, 2, 3, 4, 5; PGC:  1, 2, 3, 4, 5, 7)</w:t>
      </w:r>
    </w:p>
    <w:p w14:paraId="49E4C624" w14:textId="77777777" w:rsidR="00225CCB" w:rsidRPr="00225CCB" w:rsidRDefault="00225CCB" w:rsidP="00225CCB">
      <w:pPr>
        <w:pStyle w:val="ListParagraph"/>
        <w:numPr>
          <w:ilvl w:val="0"/>
          <w:numId w:val="12"/>
        </w:numPr>
        <w:rPr>
          <w:bCs/>
        </w:rPr>
      </w:pPr>
      <w:r w:rsidRPr="00225CCB">
        <w:rPr>
          <w:bCs/>
        </w:rPr>
        <w:t>Design applicable water / wastewater treatment systems to accommodate a hypothetical proposed scenario. (CCC:  1, 2, 3, 4, 5, 6; PGC:  1, 3, 4, 5, 7)</w:t>
      </w:r>
    </w:p>
    <w:p w14:paraId="2556D59C" w14:textId="77777777" w:rsidR="00225CCB" w:rsidRPr="00225CCB" w:rsidRDefault="00225CCB" w:rsidP="00225CCB">
      <w:pPr>
        <w:pStyle w:val="ListParagraph"/>
        <w:numPr>
          <w:ilvl w:val="0"/>
          <w:numId w:val="12"/>
        </w:numPr>
        <w:rPr>
          <w:bCs/>
        </w:rPr>
      </w:pPr>
      <w:r w:rsidRPr="00225CCB">
        <w:rPr>
          <w:bCs/>
        </w:rPr>
        <w:t>Develop stormwater best management practices for a hypothetical proposed scenario that consider sustainability, sensitive species, and habitat / ecology.  (CCC:  1, 2, 3, 4, 5, 6; PGC:  1, 3, 4, 5, 7)</w:t>
      </w:r>
    </w:p>
    <w:p w14:paraId="48FD57A0" w14:textId="77777777" w:rsidR="00225CCB" w:rsidRPr="00225CCB" w:rsidRDefault="00225CCB" w:rsidP="00225CCB">
      <w:pPr>
        <w:pStyle w:val="ListParagraph"/>
        <w:numPr>
          <w:ilvl w:val="0"/>
          <w:numId w:val="12"/>
        </w:numPr>
        <w:rPr>
          <w:bCs/>
        </w:rPr>
      </w:pPr>
      <w:r w:rsidRPr="00225CCB">
        <w:rPr>
          <w:bCs/>
        </w:rPr>
        <w:t>Consider waste generation and air quality issues related to construction and site development, and consider methods for reducing related adverse effects. (CCC: 1, 2, 3, 4, 5, 6; PGC:  1, 3, 5, 7)</w:t>
      </w:r>
    </w:p>
    <w:p w14:paraId="1DDA7420" w14:textId="7115775F" w:rsidR="00225CCB" w:rsidRPr="00225CCB" w:rsidRDefault="00225CCB" w:rsidP="00225CCB">
      <w:pPr>
        <w:pStyle w:val="ListParagraph"/>
        <w:numPr>
          <w:ilvl w:val="0"/>
          <w:numId w:val="12"/>
        </w:numPr>
        <w:rPr>
          <w:bCs/>
        </w:rPr>
      </w:pPr>
      <w:r w:rsidRPr="00225CCB">
        <w:rPr>
          <w:bCs/>
        </w:rPr>
        <w:t>Indicate sensitive species and related key habitats / ecosystems that could be affected by a hypothetical proposed scenario. (CCC:  1, 2, 3, 4, 5, 6; PGC:  1, 2, 3, 4, 5, 7)</w:t>
      </w:r>
    </w:p>
    <w:p w14:paraId="428DF888" w14:textId="77777777" w:rsidR="00D6740B" w:rsidRDefault="00D6740B" w:rsidP="00D6740B">
      <w:pPr>
        <w:jc w:val="center"/>
        <w:rPr>
          <w:b/>
        </w:rPr>
      </w:pPr>
    </w:p>
    <w:p w14:paraId="5B845F88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051D45A" w14:textId="77777777" w:rsidR="002B73D7" w:rsidRDefault="002B73D7" w:rsidP="00D6740B">
      <w:pPr>
        <w:jc w:val="center"/>
        <w:rPr>
          <w:b/>
        </w:rPr>
      </w:pPr>
    </w:p>
    <w:p w14:paraId="5E4C4268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2E9C7516" w14:textId="77777777" w:rsidR="00D6740B" w:rsidRDefault="00D6740B" w:rsidP="00D6740B">
      <w:pPr>
        <w:rPr>
          <w:i/>
          <w:sz w:val="20"/>
        </w:rPr>
      </w:pPr>
    </w:p>
    <w:p w14:paraId="4344A508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3B7C0E28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488C04BC" w14:textId="77777777" w:rsidTr="000255E5">
        <w:tc>
          <w:tcPr>
            <w:tcW w:w="4675" w:type="dxa"/>
          </w:tcPr>
          <w:p w14:paraId="2137DDBD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74260E4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2B9EEEA4" w14:textId="77777777" w:rsidTr="000255E5">
        <w:tc>
          <w:tcPr>
            <w:tcW w:w="4675" w:type="dxa"/>
          </w:tcPr>
          <w:p w14:paraId="3E9E8E84" w14:textId="77777777" w:rsidR="00D6740B" w:rsidRPr="00192D66" w:rsidRDefault="00D6740B" w:rsidP="000255E5">
            <w:pPr>
              <w:rPr>
                <w:bCs/>
              </w:rPr>
            </w:pPr>
          </w:p>
          <w:p w14:paraId="63CE3F35" w14:textId="6A88BEAD" w:rsidR="00D6740B" w:rsidRPr="00192D66" w:rsidRDefault="00D97094" w:rsidP="000255E5">
            <w:pPr>
              <w:rPr>
                <w:b/>
              </w:rPr>
            </w:pPr>
            <w:r w:rsidRPr="00192D66">
              <w:rPr>
                <w:b/>
              </w:rPr>
              <w:t>3-5 Milestone Reports</w:t>
            </w:r>
          </w:p>
          <w:p w14:paraId="1410A6C7" w14:textId="77777777" w:rsidR="00C52554" w:rsidRDefault="00C52554" w:rsidP="00C52554">
            <w:pPr>
              <w:pStyle w:val="NormalWeb"/>
            </w:pPr>
            <w:r>
              <w:t>Each milestone report must be professionally formatted and demonstrate technical understanding appropriate to the assignment. Reports should include:</w:t>
            </w:r>
          </w:p>
          <w:p w14:paraId="5DDAD139" w14:textId="77777777" w:rsidR="00C52554" w:rsidRDefault="00C52554" w:rsidP="00C52554">
            <w:pPr>
              <w:pStyle w:val="NormalWeb"/>
            </w:pPr>
            <w:r>
              <w:lastRenderedPageBreak/>
              <w:t>Length: Minimum of 5–9 pages, depending on the scope of the milestone (excluding maps, sketches, and appendices).</w:t>
            </w:r>
          </w:p>
          <w:p w14:paraId="2E994E23" w14:textId="77777777" w:rsidR="00C52554" w:rsidRDefault="00C52554" w:rsidP="00C52554">
            <w:pPr>
              <w:pStyle w:val="NormalWeb"/>
            </w:pPr>
            <w:r>
              <w:t>Visuals should be included as applicable</w:t>
            </w:r>
          </w:p>
          <w:p w14:paraId="7A5BCB9D" w14:textId="1035D967" w:rsidR="00D6740B" w:rsidRPr="00C52554" w:rsidRDefault="00C52554" w:rsidP="00C52554">
            <w:pPr>
              <w:pStyle w:val="NormalWeb"/>
            </w:pPr>
            <w:r>
              <w:t>Content Standards: Each report must meet applicable regulatory or design standards (e.g., ASTM, NEPA, or state-level guidelines).</w:t>
            </w:r>
          </w:p>
        </w:tc>
        <w:tc>
          <w:tcPr>
            <w:tcW w:w="4675" w:type="dxa"/>
          </w:tcPr>
          <w:p w14:paraId="3E28BD33" w14:textId="77777777" w:rsidR="00D6740B" w:rsidRDefault="00D6740B" w:rsidP="000255E5">
            <w:pPr>
              <w:rPr>
                <w:b/>
              </w:rPr>
            </w:pPr>
          </w:p>
          <w:p w14:paraId="62640032" w14:textId="77777777" w:rsidR="004B560A" w:rsidRDefault="004B560A" w:rsidP="000255E5">
            <w:pPr>
              <w:rPr>
                <w:b/>
              </w:rPr>
            </w:pPr>
          </w:p>
          <w:p w14:paraId="0E018DA3" w14:textId="77777777" w:rsidR="004B560A" w:rsidRDefault="004B560A" w:rsidP="000255E5">
            <w:pPr>
              <w:rPr>
                <w:b/>
              </w:rPr>
            </w:pPr>
          </w:p>
          <w:p w14:paraId="2E9F2D70" w14:textId="593DF074" w:rsidR="004B560A" w:rsidRDefault="001E6A27" w:rsidP="000255E5">
            <w:pPr>
              <w:rPr>
                <w:b/>
              </w:rPr>
            </w:pPr>
            <w:r>
              <w:rPr>
                <w:b/>
              </w:rPr>
              <w:t>1, 2, 3, 4, 5</w:t>
            </w:r>
          </w:p>
        </w:tc>
      </w:tr>
      <w:tr w:rsidR="00D6740B" w14:paraId="184F0114" w14:textId="77777777" w:rsidTr="000255E5">
        <w:tc>
          <w:tcPr>
            <w:tcW w:w="4675" w:type="dxa"/>
          </w:tcPr>
          <w:p w14:paraId="0B35D1F6" w14:textId="77777777" w:rsidR="00D6740B" w:rsidRDefault="00D6740B" w:rsidP="000255E5">
            <w:pPr>
              <w:rPr>
                <w:b/>
              </w:rPr>
            </w:pPr>
          </w:p>
          <w:p w14:paraId="2AC48FAD" w14:textId="6A8CF9E3" w:rsidR="00D6740B" w:rsidRDefault="00D97094" w:rsidP="000255E5">
            <w:pPr>
              <w:rPr>
                <w:b/>
              </w:rPr>
            </w:pPr>
            <w:r>
              <w:rPr>
                <w:b/>
              </w:rPr>
              <w:t>Final Presentation</w:t>
            </w:r>
          </w:p>
          <w:p w14:paraId="3D5B7B17" w14:textId="798E0455" w:rsidR="00192D66" w:rsidRDefault="00192D66" w:rsidP="000255E5">
            <w:pPr>
              <w:rPr>
                <w:b/>
              </w:rPr>
            </w:pPr>
            <w:r w:rsidRPr="00C22F7F">
              <w:t>Each student will present as part of a group and contribute to the presentation as a whole.  The complete design must be presented to the audience with an easy-to-understand sequence with major headings as appropriate to the project; length of times varies on design.</w:t>
            </w:r>
          </w:p>
          <w:p w14:paraId="51C8BA5C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49EB0BE8" w14:textId="77777777" w:rsidR="00D6740B" w:rsidRDefault="00D6740B" w:rsidP="000255E5">
            <w:pPr>
              <w:rPr>
                <w:b/>
              </w:rPr>
            </w:pPr>
          </w:p>
          <w:p w14:paraId="55877CE3" w14:textId="77777777" w:rsidR="001E6A27" w:rsidRDefault="001E6A27" w:rsidP="000255E5">
            <w:pPr>
              <w:rPr>
                <w:b/>
              </w:rPr>
            </w:pPr>
          </w:p>
          <w:p w14:paraId="214A6C28" w14:textId="77777777" w:rsidR="001E6A27" w:rsidRDefault="001E6A27" w:rsidP="000255E5">
            <w:pPr>
              <w:rPr>
                <w:b/>
              </w:rPr>
            </w:pPr>
          </w:p>
          <w:p w14:paraId="64C70259" w14:textId="77777777" w:rsidR="001E6A27" w:rsidRDefault="001E6A27" w:rsidP="000255E5">
            <w:pPr>
              <w:rPr>
                <w:b/>
              </w:rPr>
            </w:pPr>
          </w:p>
          <w:p w14:paraId="1CA24573" w14:textId="41B1FA22" w:rsidR="001E6A27" w:rsidRDefault="001E6A27" w:rsidP="000255E5">
            <w:pPr>
              <w:rPr>
                <w:b/>
              </w:rPr>
            </w:pPr>
            <w:r>
              <w:rPr>
                <w:b/>
              </w:rPr>
              <w:t>1, 2, 3, 4, 5</w:t>
            </w:r>
          </w:p>
        </w:tc>
      </w:tr>
    </w:tbl>
    <w:p w14:paraId="65198A0C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1FD1E13A" w14:textId="77777777" w:rsidR="006A48FF" w:rsidRPr="00D6740B" w:rsidRDefault="006A48FF" w:rsidP="00D6740B">
      <w:pPr>
        <w:rPr>
          <w:i/>
          <w:sz w:val="20"/>
        </w:rPr>
      </w:pPr>
    </w:p>
    <w:p w14:paraId="51BA3301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6F438B65" w14:textId="76019377" w:rsidR="008841D1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35833CBC" w14:textId="06BDBF8F" w:rsidR="00AC74B6" w:rsidRDefault="00AC74B6" w:rsidP="00C53677">
      <w:pPr>
        <w:jc w:val="center"/>
        <w:rPr>
          <w:sz w:val="20"/>
        </w:rPr>
      </w:pPr>
    </w:p>
    <w:tbl>
      <w:tblPr>
        <w:tblW w:w="5000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  <w:gridCol w:w="3461"/>
      </w:tblGrid>
      <w:tr w:rsidR="00AC74B6" w14:paraId="32E84EC3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8CC78" w14:textId="77777777" w:rsidR="00AC74B6" w:rsidRDefault="00AC74B6" w:rsidP="00004507">
            <w:pPr>
              <w:spacing w:line="480" w:lineRule="auto"/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8FBFF" w14:textId="77777777" w:rsidR="00AC74B6" w:rsidRDefault="00AC74B6" w:rsidP="00004507">
            <w:pPr>
              <w:spacing w:line="480" w:lineRule="auto"/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AC74B6" w14:paraId="632DD75B" w14:textId="77777777" w:rsidTr="00004507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2629D" w14:textId="77777777" w:rsidR="00AC74B6" w:rsidRDefault="00AC74B6" w:rsidP="00004507">
            <w:pPr>
              <w:spacing w:line="480" w:lineRule="auto"/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AC74B6" w14:paraId="5D65A1F0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BB258" w14:textId="0926C811" w:rsidR="00AC74B6" w:rsidRDefault="00D97094" w:rsidP="00004507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 Milestone Reports, equally weighted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5D694" w14:textId="4C701611" w:rsidR="00AC74B6" w:rsidRDefault="00D97094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AC74B6">
              <w:rPr>
                <w:sz w:val="20"/>
                <w:szCs w:val="20"/>
              </w:rPr>
              <w:t>%</w:t>
            </w:r>
          </w:p>
        </w:tc>
      </w:tr>
      <w:tr w:rsidR="00AC74B6" w14:paraId="2C670F1D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25A8B" w14:textId="551BFE9F" w:rsidR="00AC74B6" w:rsidRDefault="00AC74B6" w:rsidP="00004507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  <w:r w:rsidR="00D97094">
              <w:rPr>
                <w:sz w:val="20"/>
                <w:szCs w:val="20"/>
              </w:rPr>
              <w:t xml:space="preserve"> Presentation 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83E9E" w14:textId="6B964ABB" w:rsidR="00AC74B6" w:rsidRDefault="00D97094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74B6">
              <w:rPr>
                <w:sz w:val="20"/>
                <w:szCs w:val="20"/>
              </w:rPr>
              <w:t>0%</w:t>
            </w:r>
          </w:p>
        </w:tc>
      </w:tr>
      <w:tr w:rsidR="00AC74B6" w14:paraId="1DE7520A" w14:textId="77777777" w:rsidTr="00004507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B8B9A" w14:textId="77777777" w:rsidR="00AC74B6" w:rsidRDefault="00AC74B6" w:rsidP="00004507">
            <w:pPr>
              <w:spacing w:line="480" w:lineRule="auto"/>
              <w:ind w:left="-15" w:firstLine="1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AC74B6" w14:paraId="34EE8B24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A40A4" w14:textId="00AD4C8E" w:rsidR="00CD1703" w:rsidRDefault="00CD1703" w:rsidP="00CD1703">
            <w:pPr>
              <w:pStyle w:val="ListParagraph"/>
              <w:spacing w:line="480" w:lineRule="auto"/>
              <w:rPr>
                <w:sz w:val="20"/>
                <w:szCs w:val="20"/>
                <w:lang w:val="en"/>
              </w:rPr>
            </w:pPr>
            <w:r w:rsidRPr="00CD1703">
              <w:rPr>
                <w:sz w:val="20"/>
                <w:szCs w:val="20"/>
                <w:lang w:val="en"/>
              </w:rPr>
              <w:t>The course will contain various formative assessments including but not limited to</w:t>
            </w:r>
            <w:r>
              <w:rPr>
                <w:sz w:val="20"/>
                <w:szCs w:val="20"/>
                <w:lang w:val="en"/>
              </w:rPr>
              <w:t>:</w:t>
            </w:r>
          </w:p>
          <w:p w14:paraId="135E89F4" w14:textId="5B8B2A01" w:rsidR="00CD1703" w:rsidRDefault="00CD1703" w:rsidP="00CD1703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Assignments</w:t>
            </w:r>
          </w:p>
          <w:p w14:paraId="04D756D0" w14:textId="01438C1D" w:rsidR="00CD1703" w:rsidRDefault="00CD1703" w:rsidP="00CD1703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Readings and Questions</w:t>
            </w:r>
          </w:p>
          <w:p w14:paraId="1762E1FC" w14:textId="4397DBBF" w:rsidR="00CD1703" w:rsidRDefault="00CD1703" w:rsidP="00CD1703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Quizzes</w:t>
            </w:r>
          </w:p>
          <w:p w14:paraId="4E42FADC" w14:textId="3C837D99" w:rsidR="00AC74B6" w:rsidRPr="00CD1703" w:rsidRDefault="00CD1703" w:rsidP="00CD1703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Labs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EB0B8" w14:textId="77777777" w:rsidR="00AC74B6" w:rsidRDefault="00AC74B6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AC74B6" w14:paraId="7BFAE800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E4B8D" w14:textId="77777777" w:rsidR="00AC74B6" w:rsidRDefault="00AC74B6" w:rsidP="00004507">
            <w:pPr>
              <w:spacing w:line="480" w:lineRule="auto"/>
              <w:ind w:left="-18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52861" w14:textId="77777777" w:rsidR="00AC74B6" w:rsidRDefault="00AC74B6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386A7A76" w14:textId="77777777" w:rsidR="00AC74B6" w:rsidRPr="00A52372" w:rsidRDefault="00AC74B6" w:rsidP="00C53677">
      <w:pPr>
        <w:jc w:val="center"/>
        <w:rPr>
          <w:sz w:val="20"/>
        </w:rPr>
      </w:pPr>
    </w:p>
    <w:p w14:paraId="0D47A053" w14:textId="77777777" w:rsidR="008841D1" w:rsidRDefault="008841D1" w:rsidP="004552A4">
      <w:pPr>
        <w:rPr>
          <w:i/>
        </w:rPr>
      </w:pPr>
    </w:p>
    <w:p w14:paraId="47C23EC2" w14:textId="77777777" w:rsidR="004552A4" w:rsidRDefault="004552A4" w:rsidP="000955C9"/>
    <w:p w14:paraId="01EE855A" w14:textId="77777777" w:rsidR="000255E5" w:rsidRDefault="000255E5" w:rsidP="00A945F0"/>
    <w:p w14:paraId="367E7E40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3"/>
        <w:gridCol w:w="3501"/>
        <w:gridCol w:w="871"/>
        <w:gridCol w:w="1330"/>
      </w:tblGrid>
      <w:tr w:rsidR="000255E5" w:rsidRPr="0021261A" w14:paraId="1C2DD7A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E2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69AF" w14:textId="47005917" w:rsidR="000255E5" w:rsidRPr="0021261A" w:rsidRDefault="009D0B1F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 w:rsidRPr="009D0B1F"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661D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4AA" w14:textId="1306E520" w:rsidR="000255E5" w:rsidRPr="0021261A" w:rsidRDefault="009D0B1F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11/21/2025</w:t>
            </w:r>
          </w:p>
        </w:tc>
      </w:tr>
      <w:tr w:rsidR="000255E5" w:rsidRPr="0021261A" w14:paraId="2FD80E9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5B665C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C3E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9E8E6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9C00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137D2120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415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1835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0B6" w14:textId="6A4AF7ED" w:rsidR="000255E5" w:rsidRPr="0021261A" w:rsidRDefault="009D0B1F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255E5" w:rsidRPr="0021261A" w14:paraId="25E7876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26C754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DC2EE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FF8B3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75A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659FE88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30876" w14:textId="10CF4A52" w:rsidR="000255E5" w:rsidRPr="0021261A" w:rsidRDefault="00790151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8629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9BD" w14:textId="49E5D4B0" w:rsidR="000255E5" w:rsidRPr="0021261A" w:rsidRDefault="00790151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42A8F104" w14:textId="77777777" w:rsidR="000255E5" w:rsidRPr="00DF1129" w:rsidRDefault="000255E5" w:rsidP="00A945F0"/>
    <w:p w14:paraId="67222241" w14:textId="77777777" w:rsidR="00392476" w:rsidRPr="00DF1129" w:rsidRDefault="00392476" w:rsidP="00A945F0"/>
    <w:p w14:paraId="2388F580" w14:textId="77777777" w:rsidR="00392476" w:rsidRPr="00DF1129" w:rsidRDefault="00392476" w:rsidP="00A945F0"/>
    <w:p w14:paraId="583EF9D4" w14:textId="77777777" w:rsidR="00392476" w:rsidRPr="00DF1129" w:rsidRDefault="00392476" w:rsidP="00A945F0"/>
    <w:p w14:paraId="03031B0D" w14:textId="77777777" w:rsidR="00392476" w:rsidRPr="00DF1129" w:rsidRDefault="00392476" w:rsidP="00A945F0"/>
    <w:p w14:paraId="29317DD1" w14:textId="77777777" w:rsidR="00392476" w:rsidRPr="00A945F0" w:rsidRDefault="00392476" w:rsidP="00A945F0">
      <w:pPr>
        <w:rPr>
          <w:b/>
        </w:rPr>
      </w:pPr>
    </w:p>
    <w:p w14:paraId="6AB48854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9168" w14:textId="77777777" w:rsidR="00C95DE1" w:rsidRDefault="00C95DE1" w:rsidP="00E52F44">
      <w:r>
        <w:separator/>
      </w:r>
    </w:p>
  </w:endnote>
  <w:endnote w:type="continuationSeparator" w:id="0">
    <w:p w14:paraId="6A0318FD" w14:textId="77777777" w:rsidR="00C95DE1" w:rsidRDefault="00C95DE1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275F3" w14:textId="77777777" w:rsidR="00C95DE1" w:rsidRDefault="00C95DE1" w:rsidP="00E52F44">
      <w:r>
        <w:separator/>
      </w:r>
    </w:p>
  </w:footnote>
  <w:footnote w:type="continuationSeparator" w:id="0">
    <w:p w14:paraId="3E639B29" w14:textId="77777777" w:rsidR="00C95DE1" w:rsidRDefault="00C95DE1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51E71"/>
    <w:multiLevelType w:val="hybridMultilevel"/>
    <w:tmpl w:val="1B3064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722FC"/>
    <w:multiLevelType w:val="hybridMultilevel"/>
    <w:tmpl w:val="12D6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B4F06"/>
    <w:multiLevelType w:val="hybridMultilevel"/>
    <w:tmpl w:val="C5C4A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8679182">
    <w:abstractNumId w:val="3"/>
  </w:num>
  <w:num w:numId="2" w16cid:durableId="1034496512">
    <w:abstractNumId w:val="12"/>
  </w:num>
  <w:num w:numId="3" w16cid:durableId="1567957044">
    <w:abstractNumId w:val="6"/>
  </w:num>
  <w:num w:numId="4" w16cid:durableId="484468899">
    <w:abstractNumId w:val="5"/>
  </w:num>
  <w:num w:numId="5" w16cid:durableId="988166477">
    <w:abstractNumId w:val="0"/>
  </w:num>
  <w:num w:numId="6" w16cid:durableId="556824544">
    <w:abstractNumId w:val="9"/>
  </w:num>
  <w:num w:numId="7" w16cid:durableId="387075117">
    <w:abstractNumId w:val="4"/>
  </w:num>
  <w:num w:numId="8" w16cid:durableId="683090457">
    <w:abstractNumId w:val="1"/>
  </w:num>
  <w:num w:numId="9" w16cid:durableId="1186099294">
    <w:abstractNumId w:val="11"/>
  </w:num>
  <w:num w:numId="10" w16cid:durableId="225993634">
    <w:abstractNumId w:val="10"/>
  </w:num>
  <w:num w:numId="11" w16cid:durableId="1460369035">
    <w:abstractNumId w:val="8"/>
  </w:num>
  <w:num w:numId="12" w16cid:durableId="851260747">
    <w:abstractNumId w:val="7"/>
  </w:num>
  <w:num w:numId="13" w16cid:durableId="164030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1777E"/>
    <w:rsid w:val="000255E5"/>
    <w:rsid w:val="00064595"/>
    <w:rsid w:val="000955C9"/>
    <w:rsid w:val="000A3CDA"/>
    <w:rsid w:val="000C633E"/>
    <w:rsid w:val="000C784C"/>
    <w:rsid w:val="000F7C16"/>
    <w:rsid w:val="00112AAD"/>
    <w:rsid w:val="0012139C"/>
    <w:rsid w:val="00166502"/>
    <w:rsid w:val="00192D66"/>
    <w:rsid w:val="001C04C8"/>
    <w:rsid w:val="001D45D4"/>
    <w:rsid w:val="001E6A27"/>
    <w:rsid w:val="0022402B"/>
    <w:rsid w:val="00225CCB"/>
    <w:rsid w:val="00241F34"/>
    <w:rsid w:val="00245E76"/>
    <w:rsid w:val="002B73D7"/>
    <w:rsid w:val="002D0B44"/>
    <w:rsid w:val="00301769"/>
    <w:rsid w:val="00332D7C"/>
    <w:rsid w:val="00392476"/>
    <w:rsid w:val="003A43D3"/>
    <w:rsid w:val="003A4991"/>
    <w:rsid w:val="003C48EB"/>
    <w:rsid w:val="003E6739"/>
    <w:rsid w:val="004063F3"/>
    <w:rsid w:val="00411F41"/>
    <w:rsid w:val="004552A4"/>
    <w:rsid w:val="00455C0E"/>
    <w:rsid w:val="00461A7D"/>
    <w:rsid w:val="00464FFF"/>
    <w:rsid w:val="004A573D"/>
    <w:rsid w:val="004B560A"/>
    <w:rsid w:val="00523D2C"/>
    <w:rsid w:val="005318DC"/>
    <w:rsid w:val="0056093E"/>
    <w:rsid w:val="005931AA"/>
    <w:rsid w:val="00594BA7"/>
    <w:rsid w:val="005D388F"/>
    <w:rsid w:val="005E4807"/>
    <w:rsid w:val="006042B7"/>
    <w:rsid w:val="00605193"/>
    <w:rsid w:val="006376AF"/>
    <w:rsid w:val="0067472E"/>
    <w:rsid w:val="0067684F"/>
    <w:rsid w:val="00687EDA"/>
    <w:rsid w:val="006954DA"/>
    <w:rsid w:val="006A48FF"/>
    <w:rsid w:val="006F3C34"/>
    <w:rsid w:val="0070011A"/>
    <w:rsid w:val="00724504"/>
    <w:rsid w:val="00765F7A"/>
    <w:rsid w:val="00790151"/>
    <w:rsid w:val="0079192E"/>
    <w:rsid w:val="007D0959"/>
    <w:rsid w:val="007D2A8C"/>
    <w:rsid w:val="007E5133"/>
    <w:rsid w:val="0083345E"/>
    <w:rsid w:val="00866FD2"/>
    <w:rsid w:val="008762F0"/>
    <w:rsid w:val="008841D1"/>
    <w:rsid w:val="00893FDF"/>
    <w:rsid w:val="008E0DB7"/>
    <w:rsid w:val="008E2FFE"/>
    <w:rsid w:val="008F1B11"/>
    <w:rsid w:val="008F1D9A"/>
    <w:rsid w:val="00904852"/>
    <w:rsid w:val="00911347"/>
    <w:rsid w:val="00934796"/>
    <w:rsid w:val="00946240"/>
    <w:rsid w:val="009B6343"/>
    <w:rsid w:val="009D0B1F"/>
    <w:rsid w:val="009D4669"/>
    <w:rsid w:val="009E7A9A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4B6"/>
    <w:rsid w:val="00AC7D01"/>
    <w:rsid w:val="00B248F2"/>
    <w:rsid w:val="00B44133"/>
    <w:rsid w:val="00B6279A"/>
    <w:rsid w:val="00B875C6"/>
    <w:rsid w:val="00BA58AD"/>
    <w:rsid w:val="00BE5E79"/>
    <w:rsid w:val="00BF5226"/>
    <w:rsid w:val="00C028A7"/>
    <w:rsid w:val="00C064B6"/>
    <w:rsid w:val="00C3308F"/>
    <w:rsid w:val="00C4349C"/>
    <w:rsid w:val="00C46969"/>
    <w:rsid w:val="00C52554"/>
    <w:rsid w:val="00C53677"/>
    <w:rsid w:val="00C6628F"/>
    <w:rsid w:val="00C94A5E"/>
    <w:rsid w:val="00C95DE1"/>
    <w:rsid w:val="00CB39E8"/>
    <w:rsid w:val="00CD1703"/>
    <w:rsid w:val="00CE3455"/>
    <w:rsid w:val="00D6158C"/>
    <w:rsid w:val="00D6740B"/>
    <w:rsid w:val="00D97094"/>
    <w:rsid w:val="00DF1129"/>
    <w:rsid w:val="00E03943"/>
    <w:rsid w:val="00E11AF3"/>
    <w:rsid w:val="00E23D16"/>
    <w:rsid w:val="00E42E4D"/>
    <w:rsid w:val="00E4557D"/>
    <w:rsid w:val="00E52F44"/>
    <w:rsid w:val="00E941AB"/>
    <w:rsid w:val="00EC4C31"/>
    <w:rsid w:val="00EE20D0"/>
    <w:rsid w:val="00F1526E"/>
    <w:rsid w:val="00F20A84"/>
    <w:rsid w:val="00F43132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5B622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2026-03-18T13:19:00Z</dcterms:created>
  <dcterms:modified xsi:type="dcterms:W3CDTF">2026-03-18T13:19:00Z</dcterms:modified>
</cp:coreProperties>
</file>