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B238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noProof/>
          <w:sz w:val="24"/>
          <w:szCs w:val="24"/>
        </w:rPr>
        <w:drawing>
          <wp:inline distT="0" distB="0" distL="0" distR="0" wp14:anchorId="0930B2AC" wp14:editId="0930B2AD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30B239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b/>
          <w:bCs/>
          <w:sz w:val="28"/>
          <w:szCs w:val="28"/>
        </w:rPr>
      </w:pPr>
      <w:r>
        <w:rPr>
          <w:rFonts w:ascii="Inter" w:eastAsia="Inter" w:hAnsi="Inter" w:cs="Inter"/>
          <w:b/>
          <w:bCs/>
          <w:sz w:val="28"/>
          <w:szCs w:val="28"/>
        </w:rPr>
        <w:t xml:space="preserve">Course Evaluation Measures Menu </w:t>
      </w:r>
    </w:p>
    <w:p w14:paraId="0930B23A" w14:textId="77777777" w:rsidR="0076054E" w:rsidRDefault="0076054E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76054E" w14:paraId="0930B23D" w14:textId="77777777">
        <w:tc>
          <w:tcPr>
            <w:tcW w:w="3120" w:type="dxa"/>
          </w:tcPr>
          <w:p w14:paraId="0930B23B" w14:textId="77777777" w:rsidR="0076054E" w:rsidRDefault="00AA2F73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number:</w:t>
            </w:r>
          </w:p>
        </w:tc>
        <w:tc>
          <w:tcPr>
            <w:tcW w:w="6240" w:type="dxa"/>
          </w:tcPr>
          <w:p w14:paraId="0930B23C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MKT 214</w:t>
            </w:r>
          </w:p>
        </w:tc>
      </w:tr>
      <w:tr w:rsidR="0076054E" w14:paraId="0930B240" w14:textId="77777777">
        <w:tc>
          <w:tcPr>
            <w:tcW w:w="3120" w:type="dxa"/>
          </w:tcPr>
          <w:p w14:paraId="0930B23E" w14:textId="77777777" w:rsidR="0076054E" w:rsidRDefault="00AA2F73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6240" w:type="dxa"/>
          </w:tcPr>
          <w:p w14:paraId="0930B23F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Advertising and Promotion</w:t>
            </w:r>
          </w:p>
        </w:tc>
      </w:tr>
      <w:tr w:rsidR="0076054E" w14:paraId="0930B243" w14:textId="77777777">
        <w:tc>
          <w:tcPr>
            <w:tcW w:w="3120" w:type="dxa"/>
          </w:tcPr>
          <w:p w14:paraId="0930B241" w14:textId="77777777" w:rsidR="0076054E" w:rsidRDefault="00AA2F73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Campus location(s):</w:t>
            </w:r>
          </w:p>
        </w:tc>
        <w:tc>
          <w:tcPr>
            <w:tcW w:w="6240" w:type="dxa"/>
          </w:tcPr>
          <w:p w14:paraId="0930B242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Georgetown, Dover, Wilmington</w:t>
            </w:r>
          </w:p>
        </w:tc>
      </w:tr>
      <w:tr w:rsidR="0076054E" w14:paraId="0930B246" w14:textId="77777777">
        <w:tc>
          <w:tcPr>
            <w:tcW w:w="3120" w:type="dxa"/>
          </w:tcPr>
          <w:p w14:paraId="0930B244" w14:textId="77777777" w:rsidR="0076054E" w:rsidRDefault="00AA2F73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Effective semester:</w:t>
            </w:r>
          </w:p>
        </w:tc>
        <w:tc>
          <w:tcPr>
            <w:tcW w:w="6240" w:type="dxa"/>
          </w:tcPr>
          <w:p w14:paraId="0930B245" w14:textId="287938D9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2027-51</w:t>
            </w:r>
          </w:p>
        </w:tc>
      </w:tr>
    </w:tbl>
    <w:p w14:paraId="0930B247" w14:textId="77777777" w:rsidR="0076054E" w:rsidRDefault="0076054E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0930B248" w14:textId="77777777" w:rsidR="0076054E" w:rsidRDefault="00AA2F73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Core Course Performance Objectives</w:t>
      </w:r>
      <w:r>
        <w:rPr>
          <w:rFonts w:ascii="Inter" w:eastAsia="Inter" w:hAnsi="Inter" w:cs="Inter"/>
          <w:sz w:val="24"/>
          <w:szCs w:val="24"/>
        </w:rPr>
        <w:t xml:space="preserve"> </w:t>
      </w:r>
    </w:p>
    <w:p w14:paraId="0930B249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Describe the evolution of advertising and promotion in the United States. (CCC 1, 2, 5; PGC 2, 4)</w:t>
      </w:r>
    </w:p>
    <w:p w14:paraId="0930B24A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Explain the roles of advertising and promotion in today's business environment. (CCC 1, 2, 3; PGC 2, 3, 4)</w:t>
      </w:r>
    </w:p>
    <w:p w14:paraId="0930B24B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Describe the impact the advertising industry and society have on each other. (CCC 1, 2, 4; PGC 2, 3, 4)</w:t>
      </w:r>
    </w:p>
    <w:p w14:paraId="0930B24C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the various media and promotional devices used by businesses to promote their products and services. (CCC 1, 2, 5; PGC 2, 3, 4)</w:t>
      </w:r>
    </w:p>
    <w:p w14:paraId="0930B24D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Examine demographics and other methods used to segment target markets. (CCC 2, 5, 6; PGC 2, 5)</w:t>
      </w:r>
    </w:p>
    <w:p w14:paraId="0930B24E" w14:textId="77777777" w:rsidR="0076054E" w:rsidRDefault="00AA2F73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Develop an advertising and promotional campaign that attracts target market customers. (CCC 1, 2, 3, 4; PGC 2, 3, 4)</w:t>
      </w:r>
    </w:p>
    <w:p w14:paraId="0930B24F" w14:textId="77777777" w:rsidR="0076054E" w:rsidRDefault="0076054E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0930B250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Summative Evaluations</w:t>
      </w:r>
    </w:p>
    <w:p w14:paraId="0930B251" w14:textId="77777777" w:rsidR="0076054E" w:rsidRDefault="0076054E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0930B252" w14:textId="77777777" w:rsidR="0076054E" w:rsidRDefault="00AA2F73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Please note: All courses must have a </w:t>
      </w:r>
      <w:r w:rsidRPr="00AA2F73">
        <w:rPr>
          <w:rFonts w:ascii="Inter" w:eastAsia="Inter" w:hAnsi="Inter" w:cs="Inter"/>
          <w:b/>
          <w:bCs/>
          <w:i/>
          <w:iCs/>
          <w:sz w:val="20"/>
          <w:szCs w:val="20"/>
        </w:rPr>
        <w:t>minimum</w:t>
      </w:r>
      <w:r w:rsidRPr="00AA2F73">
        <w:rPr>
          <w:rFonts w:ascii="Inter" w:eastAsia="Inter" w:hAnsi="Inter" w:cs="Inter"/>
          <w:i/>
          <w:iCs/>
          <w:sz w:val="20"/>
          <w:szCs w:val="20"/>
        </w:rPr>
        <w:t xml:space="preserve"> </w:t>
      </w:r>
      <w:r w:rsidRPr="00AA2F73">
        <w:rPr>
          <w:rFonts w:ascii="Inter" w:eastAsia="Inter" w:hAnsi="Inter" w:cs="Inter"/>
          <w:b/>
          <w:bCs/>
          <w:i/>
          <w:iCs/>
          <w:sz w:val="20"/>
          <w:szCs w:val="20"/>
        </w:rPr>
        <w:t>of four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rFonts w:ascii="Inter" w:eastAsia="Inter" w:hAnsi="Inter" w:cs="Inter"/>
          <w:b/>
          <w:bCs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</w:p>
    <w:p w14:paraId="0930B253" w14:textId="77777777" w:rsidR="0076054E" w:rsidRDefault="0076054E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0930B254" w14:textId="77777777" w:rsidR="0076054E" w:rsidRDefault="00AA2F73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0930B255" w14:textId="77777777" w:rsidR="0076054E" w:rsidRDefault="0076054E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0930B256" w14:textId="77777777" w:rsidR="0076054E" w:rsidRDefault="0076054E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6054E" w14:paraId="0930B259" w14:textId="77777777">
        <w:tc>
          <w:tcPr>
            <w:tcW w:w="4675" w:type="dxa"/>
          </w:tcPr>
          <w:p w14:paraId="0930B257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Evaluation Measures: </w:t>
            </w:r>
            <w:r>
              <w:rPr>
                <w:rFonts w:ascii="Inter" w:eastAsia="Inter" w:hAnsi="Inter" w:cs="Inter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0930B258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Which CCPO(s) does this evaluation measure? </w:t>
            </w:r>
          </w:p>
        </w:tc>
      </w:tr>
      <w:tr w:rsidR="0076054E" w14:paraId="0930B25F" w14:textId="77777777">
        <w:tc>
          <w:tcPr>
            <w:tcW w:w="4675" w:type="dxa"/>
          </w:tcPr>
          <w:p w14:paraId="0930B25A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2-3 Advertising Application Projects</w:t>
            </w:r>
          </w:p>
          <w:p w14:paraId="0930B25B" w14:textId="77777777" w:rsidR="0076054E" w:rsidRDefault="0076054E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0930B25C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lastRenderedPageBreak/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</w:t>
            </w:r>
          </w:p>
          <w:p w14:paraId="0930B25D" w14:textId="6FD7E5D0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Applied advertising projects that demonstrate the ability to analyze and create strategic advertising content. For each project, students produce a multimedia deliverable (e.g., slides, infographic, storyboard, or concept board) and a written reflection of at least one page; work will be evaluated using a collegewide rubric.</w:t>
            </w:r>
          </w:p>
        </w:tc>
        <w:tc>
          <w:tcPr>
            <w:tcW w:w="4675" w:type="dxa"/>
          </w:tcPr>
          <w:p w14:paraId="0930B25E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lastRenderedPageBreak/>
              <w:t>1, 2, 3, 4, 5</w:t>
            </w:r>
          </w:p>
        </w:tc>
      </w:tr>
      <w:tr w:rsidR="0076054E" w14:paraId="0930B265" w14:textId="77777777">
        <w:trPr>
          <w:trHeight w:val="200"/>
        </w:trPr>
        <w:tc>
          <w:tcPr>
            <w:tcW w:w="4675" w:type="dxa"/>
          </w:tcPr>
          <w:p w14:paraId="0930B260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IMC: Small Business Advertising Plan</w:t>
            </w:r>
          </w:p>
          <w:p w14:paraId="0930B261" w14:textId="77777777" w:rsidR="0076054E" w:rsidRDefault="0076054E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0930B262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</w:t>
            </w:r>
          </w:p>
          <w:p w14:paraId="0930B263" w14:textId="4CD9E3A1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 xml:space="preserve">A written report </w:t>
            </w:r>
            <w:r w:rsidR="005F420F">
              <w:rPr>
                <w:rFonts w:ascii="Inter" w:eastAsia="Inter" w:hAnsi="Inter" w:cs="Inter"/>
                <w:sz w:val="24"/>
                <w:szCs w:val="24"/>
              </w:rPr>
              <w:t xml:space="preserve">(8-12 pages using APA format) </w:t>
            </w:r>
            <w:r>
              <w:rPr>
                <w:rFonts w:ascii="Inter" w:eastAsia="Inter" w:hAnsi="Inter" w:cs="Inter"/>
                <w:sz w:val="24"/>
                <w:szCs w:val="24"/>
              </w:rPr>
              <w:t>demonstrating the ability to plan and design a cohesive promotional strategy for a small business. The advertising plan consists of three components: campaign overview, media and message strategy, and finished advertisement designs; work will be evaluated using a collegewide rubric.</w:t>
            </w:r>
          </w:p>
        </w:tc>
        <w:tc>
          <w:tcPr>
            <w:tcW w:w="4675" w:type="dxa"/>
          </w:tcPr>
          <w:p w14:paraId="0930B264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2, 4, 5, 6</w:t>
            </w:r>
          </w:p>
        </w:tc>
      </w:tr>
      <w:tr w:rsidR="0076054E" w14:paraId="0930B26B" w14:textId="77777777">
        <w:trPr>
          <w:trHeight w:val="200"/>
        </w:trPr>
        <w:tc>
          <w:tcPr>
            <w:tcW w:w="4675" w:type="dxa"/>
          </w:tcPr>
          <w:p w14:paraId="0930B266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IMC: Presentation</w:t>
            </w:r>
          </w:p>
          <w:p w14:paraId="0930B267" w14:textId="77777777" w:rsidR="0076054E" w:rsidRDefault="0076054E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</w:p>
          <w:p w14:paraId="0930B268" w14:textId="77777777" w:rsidR="0076054E" w:rsidRDefault="00AA2F73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</w:p>
          <w:p w14:paraId="0930B269" w14:textId="179623AD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Deliver a professional presentation that communicates the key components of  an integrated marketing campaign (IMC) for a small business. The student will create a slide deck that highlights the campaign, and will orally present their slides in a 10-20 minute format. This presentation serves as an opportunity for students to articulate their IMC to the small business; work will be evaluated using a collegewide rubric.</w:t>
            </w:r>
          </w:p>
        </w:tc>
        <w:tc>
          <w:tcPr>
            <w:tcW w:w="4675" w:type="dxa"/>
          </w:tcPr>
          <w:p w14:paraId="0930B26A" w14:textId="77777777" w:rsidR="0076054E" w:rsidRDefault="00AA2F73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2, 4, 5, 6</w:t>
            </w:r>
          </w:p>
        </w:tc>
      </w:tr>
    </w:tbl>
    <w:p w14:paraId="0930B26C" w14:textId="77777777" w:rsidR="0076054E" w:rsidRDefault="0076054E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0930B26D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br w:type="page"/>
      </w:r>
    </w:p>
    <w:p w14:paraId="0930B26E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lastRenderedPageBreak/>
        <w:t>FINAL COURSE GRADE</w:t>
      </w:r>
    </w:p>
    <w:p w14:paraId="0930B26F" w14:textId="77777777" w:rsidR="0076054E" w:rsidRDefault="00AA2F73">
      <w:pPr>
        <w:spacing w:line="240" w:lineRule="auto"/>
        <w:jc w:val="center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(Calculated using the following weighted average)</w:t>
      </w:r>
    </w:p>
    <w:p w14:paraId="0930B270" w14:textId="77777777" w:rsidR="0076054E" w:rsidRDefault="0076054E">
      <w:pPr>
        <w:spacing w:line="240" w:lineRule="auto"/>
        <w:rPr>
          <w:rFonts w:ascii="Inter" w:eastAsia="Inter" w:hAnsi="Inter" w:cs="Inter"/>
          <w:i/>
          <w:iCs/>
          <w:sz w:val="24"/>
          <w:szCs w:val="24"/>
        </w:rPr>
      </w:pPr>
    </w:p>
    <w:tbl>
      <w:tblPr>
        <w:tblStyle w:val="a1"/>
        <w:tblW w:w="94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3390"/>
      </w:tblGrid>
      <w:tr w:rsidR="0076054E" w14:paraId="0930B273" w14:textId="77777777">
        <w:trPr>
          <w:tblHeader/>
        </w:trPr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1" w14:textId="77777777" w:rsidR="0076054E" w:rsidRDefault="00AA2F73">
            <w:pPr>
              <w:spacing w:line="240" w:lineRule="auto"/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Evaluation Measure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2" w14:textId="77777777" w:rsidR="0076054E" w:rsidRDefault="00AA2F73">
            <w:pPr>
              <w:spacing w:line="240" w:lineRule="auto"/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Percentage of Final Grade</w:t>
            </w:r>
          </w:p>
        </w:tc>
      </w:tr>
      <w:tr w:rsidR="0076054E" w14:paraId="0930B276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4" w14:textId="77777777" w:rsidR="0076054E" w:rsidRDefault="00AA2F73">
            <w:pPr>
              <w:spacing w:line="240" w:lineRule="auto"/>
              <w:ind w:left="540"/>
            </w:pPr>
            <w:r>
              <w:rPr>
                <w:b/>
                <w:bCs/>
              </w:rPr>
              <w:t>Summative Assessments (60%)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5" w14:textId="77777777" w:rsidR="0076054E" w:rsidRDefault="0076054E">
            <w:pPr>
              <w:spacing w:line="240" w:lineRule="auto"/>
              <w:ind w:left="-180"/>
              <w:jc w:val="center"/>
            </w:pPr>
          </w:p>
        </w:tc>
      </w:tr>
      <w:tr w:rsidR="0076054E" w14:paraId="0930B279" w14:textId="77777777">
        <w:tc>
          <w:tcPr>
            <w:tcW w:w="6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7" w14:textId="77777777" w:rsidR="0076054E" w:rsidRDefault="00AA2F73">
            <w:pPr>
              <w:spacing w:line="240" w:lineRule="auto"/>
            </w:pPr>
            <w:r>
              <w:t>2-3 Projects</w:t>
            </w:r>
          </w:p>
        </w:tc>
        <w:tc>
          <w:tcPr>
            <w:tcW w:w="3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8" w14:textId="77777777" w:rsidR="0076054E" w:rsidRDefault="00AA2F73">
            <w:pPr>
              <w:spacing w:line="240" w:lineRule="auto"/>
              <w:jc w:val="center"/>
            </w:pPr>
            <w:r>
              <w:t>25%</w:t>
            </w:r>
          </w:p>
        </w:tc>
      </w:tr>
      <w:tr w:rsidR="0076054E" w14:paraId="0930B27C" w14:textId="77777777">
        <w:tc>
          <w:tcPr>
            <w:tcW w:w="6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A" w14:textId="77777777" w:rsidR="0076054E" w:rsidRDefault="00AA2F73">
            <w:pPr>
              <w:spacing w:line="240" w:lineRule="auto"/>
            </w:pPr>
            <w:r>
              <w:t>IMC: Small Business Advertising Plan</w:t>
            </w:r>
          </w:p>
        </w:tc>
        <w:tc>
          <w:tcPr>
            <w:tcW w:w="3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B" w14:textId="77777777" w:rsidR="0076054E" w:rsidRDefault="00AA2F73">
            <w:pPr>
              <w:spacing w:line="240" w:lineRule="auto"/>
              <w:jc w:val="center"/>
            </w:pPr>
            <w:r>
              <w:t>20%</w:t>
            </w:r>
          </w:p>
        </w:tc>
      </w:tr>
      <w:tr w:rsidR="0076054E" w14:paraId="0930B27F" w14:textId="77777777">
        <w:tc>
          <w:tcPr>
            <w:tcW w:w="6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D" w14:textId="77777777" w:rsidR="0076054E" w:rsidRDefault="00AA2F73">
            <w:pPr>
              <w:spacing w:line="240" w:lineRule="auto"/>
            </w:pPr>
            <w:r>
              <w:t>IMC: Presentation</w:t>
            </w:r>
          </w:p>
        </w:tc>
        <w:tc>
          <w:tcPr>
            <w:tcW w:w="3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7E" w14:textId="77777777" w:rsidR="0076054E" w:rsidRDefault="00AA2F73">
            <w:pPr>
              <w:spacing w:line="240" w:lineRule="auto"/>
              <w:jc w:val="center"/>
            </w:pPr>
            <w:r>
              <w:t>15%</w:t>
            </w:r>
          </w:p>
        </w:tc>
      </w:tr>
      <w:tr w:rsidR="0076054E" w14:paraId="0930B282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0" w14:textId="77777777" w:rsidR="0076054E" w:rsidRDefault="00AA2F73">
            <w:pPr>
              <w:spacing w:line="240" w:lineRule="auto"/>
              <w:ind w:left="540"/>
              <w:rPr>
                <w:b/>
                <w:bCs/>
              </w:rPr>
            </w:pPr>
            <w:r>
              <w:rPr>
                <w:b/>
                <w:bCs/>
              </w:rPr>
              <w:t>Formative Assessments (40%)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1" w14:textId="77777777" w:rsidR="0076054E" w:rsidRDefault="0076054E">
            <w:pPr>
              <w:spacing w:line="240" w:lineRule="auto"/>
              <w:ind w:left="-180"/>
              <w:jc w:val="center"/>
            </w:pPr>
          </w:p>
        </w:tc>
      </w:tr>
      <w:tr w:rsidR="0076054E" w14:paraId="0930B288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3" w14:textId="77777777" w:rsidR="0076054E" w:rsidRDefault="00AA2F73">
            <w:pPr>
              <w:spacing w:line="240" w:lineRule="auto"/>
            </w:pPr>
            <w:r>
              <w:t>The course will contain various formative assessments including but not limited to:</w:t>
            </w:r>
          </w:p>
          <w:p w14:paraId="0930B284" w14:textId="77777777" w:rsidR="0076054E" w:rsidRDefault="00AA2F73">
            <w:pPr>
              <w:numPr>
                <w:ilvl w:val="0"/>
                <w:numId w:val="2"/>
              </w:numPr>
              <w:spacing w:line="240" w:lineRule="auto"/>
            </w:pPr>
            <w:r>
              <w:t>Assignments</w:t>
            </w:r>
          </w:p>
          <w:p w14:paraId="0930B285" w14:textId="77777777" w:rsidR="0076054E" w:rsidRDefault="00AA2F73">
            <w:pPr>
              <w:numPr>
                <w:ilvl w:val="0"/>
                <w:numId w:val="2"/>
              </w:numPr>
              <w:spacing w:line="240" w:lineRule="auto"/>
            </w:pPr>
            <w:r>
              <w:t>Discussions</w:t>
            </w:r>
          </w:p>
          <w:p w14:paraId="0930B286" w14:textId="77777777" w:rsidR="0076054E" w:rsidRDefault="00AA2F73">
            <w:pPr>
              <w:numPr>
                <w:ilvl w:val="0"/>
                <w:numId w:val="2"/>
              </w:numPr>
              <w:spacing w:line="240" w:lineRule="auto"/>
            </w:pPr>
            <w:r>
              <w:t>Quizzes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7" w14:textId="109F61D4" w:rsidR="0076054E" w:rsidRDefault="00B33640">
            <w:pPr>
              <w:spacing w:line="240" w:lineRule="auto"/>
              <w:ind w:left="-180"/>
              <w:jc w:val="center"/>
            </w:pPr>
            <w:r>
              <w:t>40%</w:t>
            </w:r>
          </w:p>
        </w:tc>
      </w:tr>
      <w:tr w:rsidR="0076054E" w14:paraId="0930B28B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9" w14:textId="77777777" w:rsidR="0076054E" w:rsidRDefault="00AA2F73">
            <w:pPr>
              <w:spacing w:line="240" w:lineRule="auto"/>
              <w:ind w:left="-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0B28A" w14:textId="77777777" w:rsidR="0076054E" w:rsidRDefault="00AA2F73">
            <w:pPr>
              <w:spacing w:line="240" w:lineRule="auto"/>
              <w:ind w:left="-180"/>
              <w:jc w:val="center"/>
            </w:pPr>
            <w:r>
              <w:t>100%</w:t>
            </w:r>
          </w:p>
        </w:tc>
      </w:tr>
    </w:tbl>
    <w:p w14:paraId="0930B28C" w14:textId="77777777" w:rsidR="0076054E" w:rsidRDefault="0076054E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0930B28D" w14:textId="77777777" w:rsidR="0076054E" w:rsidRDefault="0076054E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0930B28E" w14:textId="77777777" w:rsidR="0076054E" w:rsidRDefault="0076054E">
      <w:pPr>
        <w:spacing w:line="240" w:lineRule="auto"/>
        <w:rPr>
          <w:rFonts w:ascii="Inter" w:eastAsia="Inter" w:hAnsi="Inter" w:cs="Inter"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420"/>
        <w:gridCol w:w="870"/>
        <w:gridCol w:w="1305"/>
      </w:tblGrid>
      <w:tr w:rsidR="0076054E" w14:paraId="0930B293" w14:textId="77777777"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30B28F" w14:textId="77777777" w:rsidR="0076054E" w:rsidRDefault="00AA2F73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Submitted by (Collegewide Lead):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290" w14:textId="77777777" w:rsidR="0076054E" w:rsidRDefault="0076054E">
            <w:pPr>
              <w:keepLines/>
              <w:ind w:right="-720" w:firstLine="720"/>
              <w:rPr>
                <w:rFonts w:ascii="Inter" w:eastAsia="Inter" w:hAnsi="Inter" w:cs="Inter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0B291" w14:textId="77777777" w:rsidR="0076054E" w:rsidRDefault="00AA2F73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292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76054E" w14:paraId="0930B298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0930B294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30B295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930B296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0B297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76054E" w14:paraId="0930B29C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0B299" w14:textId="77777777" w:rsidR="0076054E" w:rsidRDefault="00AA2F73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0" w:name="kix.m2elpebw73ik" w:colFirst="0" w:colLast="0"/>
            <w:bookmarkEnd w:id="0"/>
            <w:r>
              <w:rPr>
                <w:rFonts w:ascii="Inter" w:eastAsia="Inter" w:hAnsi="Inter" w:cs="Inter"/>
                <w:b/>
                <w:bCs/>
              </w:rPr>
              <w:t>☐ 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30B29A" w14:textId="77777777" w:rsidR="0076054E" w:rsidRDefault="00AA2F73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29B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76054E" w14:paraId="0930B2A1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0930B29D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930B29E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930B29F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30B2A0" w14:textId="77777777" w:rsidR="0076054E" w:rsidRDefault="0076054E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76054E" w14:paraId="0930B2A5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0B2A2" w14:textId="5B9A1AA0" w:rsidR="0076054E" w:rsidRDefault="00075D33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1" w:name="kix.1enordky5zaw" w:colFirst="0" w:colLast="0"/>
            <w:bookmarkEnd w:id="1"/>
            <w:r>
              <w:rPr>
                <w:rFonts w:ascii="Inter" w:eastAsia="Inter" w:hAnsi="Inter" w:cs="Inter"/>
                <w:b/>
                <w:bCs/>
              </w:rPr>
              <w:t>X</w:t>
            </w:r>
            <w:r w:rsidR="00AA2F73">
              <w:rPr>
                <w:rFonts w:ascii="Inter" w:eastAsia="Inter" w:hAnsi="Inter" w:cs="Inter"/>
                <w:b/>
                <w:bCs/>
              </w:rPr>
              <w:t xml:space="preserve"> 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30B2A3" w14:textId="77777777" w:rsidR="0076054E" w:rsidRDefault="00AA2F73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2A4" w14:textId="25C01DBA" w:rsidR="0076054E" w:rsidRDefault="00075D33">
            <w:pPr>
              <w:keepLines/>
              <w:ind w:right="-720"/>
              <w:rPr>
                <w:rFonts w:ascii="Inter" w:eastAsia="Inter" w:hAnsi="Inter" w:cs="Inter"/>
              </w:rPr>
            </w:pPr>
            <w:r>
              <w:rPr>
                <w:rFonts w:ascii="Inter" w:eastAsia="Inter" w:hAnsi="Inter" w:cs="Inter"/>
              </w:rPr>
              <w:t>3/17/26</w:t>
            </w:r>
          </w:p>
        </w:tc>
      </w:tr>
    </w:tbl>
    <w:p w14:paraId="0930B2A6" w14:textId="77777777" w:rsidR="0076054E" w:rsidRDefault="0076054E">
      <w:pPr>
        <w:spacing w:line="480" w:lineRule="auto"/>
        <w:rPr>
          <w:rFonts w:ascii="Inter" w:eastAsia="Inter" w:hAnsi="Inter" w:cs="Inter"/>
          <w:sz w:val="20"/>
          <w:szCs w:val="20"/>
        </w:rPr>
      </w:pPr>
    </w:p>
    <w:p w14:paraId="0930B2A7" w14:textId="77777777" w:rsidR="0076054E" w:rsidRDefault="0076054E">
      <w:pPr>
        <w:spacing w:line="480" w:lineRule="auto"/>
        <w:rPr>
          <w:rFonts w:ascii="Inter" w:eastAsia="Inter" w:hAnsi="Inter" w:cs="Inter"/>
          <w:sz w:val="24"/>
          <w:szCs w:val="24"/>
          <w:vertAlign w:val="superscript"/>
        </w:rPr>
      </w:pPr>
    </w:p>
    <w:p w14:paraId="0930B2A8" w14:textId="77777777" w:rsidR="0076054E" w:rsidRDefault="0076054E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0930B2A9" w14:textId="77777777" w:rsidR="0076054E" w:rsidRDefault="0076054E">
      <w:pPr>
        <w:rPr>
          <w:rFonts w:ascii="Inter" w:eastAsia="Inter" w:hAnsi="Inter" w:cs="Inter"/>
        </w:rPr>
      </w:pPr>
    </w:p>
    <w:p w14:paraId="0930B2AA" w14:textId="77777777" w:rsidR="0076054E" w:rsidRDefault="0076054E">
      <w:pPr>
        <w:rPr>
          <w:rFonts w:ascii="Inter" w:eastAsia="Inter" w:hAnsi="Inter" w:cs="Inter"/>
        </w:rPr>
      </w:pPr>
    </w:p>
    <w:p w14:paraId="0930B2AB" w14:textId="77777777" w:rsidR="0076054E" w:rsidRDefault="0076054E"/>
    <w:sectPr w:rsidR="007605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591E699B-29A9-45BF-815C-176C2684C070}"/>
    <w:embedBold r:id="rId2" w:fontKey="{A7C3D165-3592-46BB-85E7-555D28F59543}"/>
    <w:embedItalic r:id="rId3" w:fontKey="{F5627B8D-2E75-42AE-8C0F-A403EB7959F8}"/>
    <w:embedBoldItalic r:id="rId4" w:fontKey="{1884034A-871C-40B6-841B-87086AFCA3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402C325-0AAB-417A-8D7A-D198063A41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34CFE80-E297-4AFA-AC81-A89895DCA0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10E0A"/>
    <w:multiLevelType w:val="multilevel"/>
    <w:tmpl w:val="826841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F2E64C9"/>
    <w:multiLevelType w:val="multilevel"/>
    <w:tmpl w:val="917CC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16163487">
    <w:abstractNumId w:val="0"/>
  </w:num>
  <w:num w:numId="2" w16cid:durableId="160511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4E"/>
    <w:rsid w:val="00075D33"/>
    <w:rsid w:val="002E3E5F"/>
    <w:rsid w:val="004440CA"/>
    <w:rsid w:val="005F420F"/>
    <w:rsid w:val="0076054E"/>
    <w:rsid w:val="008F1459"/>
    <w:rsid w:val="00AA2F73"/>
    <w:rsid w:val="00B3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B238"/>
  <w15:docId w15:val="{D938770F-7DC7-4B2C-AAA2-56AADAD4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3061</Characters>
  <Application>Microsoft Office Word</Application>
  <DocSecurity>0</DocSecurity>
  <Lines>25</Lines>
  <Paragraphs>7</Paragraphs>
  <ScaleCrop>false</ScaleCrop>
  <Company>Delaware Technical Community College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R Stallings</cp:lastModifiedBy>
  <cp:revision>3</cp:revision>
  <dcterms:created xsi:type="dcterms:W3CDTF">2026-03-18T14:35:00Z</dcterms:created>
  <dcterms:modified xsi:type="dcterms:W3CDTF">2026-07-07T14:02:00Z</dcterms:modified>
</cp:coreProperties>
</file>