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A3D2" w14:textId="77777777" w:rsidR="008519B9" w:rsidRDefault="0031014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65DBD2B" wp14:editId="252ED358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967293" w14:textId="77777777" w:rsidR="008519B9" w:rsidRDefault="003101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37B64F97" w14:textId="77777777" w:rsidR="008519B9" w:rsidRDefault="008519B9">
      <w:pPr>
        <w:rPr>
          <w:b/>
          <w:bCs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8519B9" w14:paraId="4B9E79DE" w14:textId="77777777">
        <w:tc>
          <w:tcPr>
            <w:tcW w:w="2335" w:type="dxa"/>
          </w:tcPr>
          <w:p w14:paraId="681813B1" w14:textId="77777777" w:rsidR="008519B9" w:rsidRDefault="0031014C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  <w:p w14:paraId="7EB86435" w14:textId="68503A63" w:rsidR="008519B9" w:rsidRDefault="008519B9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02E94F93" w14:textId="68DCD98E" w:rsidR="008519B9" w:rsidRDefault="0031014C">
            <w:r>
              <w:rPr>
                <w:b/>
                <w:bCs/>
              </w:rPr>
              <w:t>NUR 133</w:t>
            </w:r>
          </w:p>
        </w:tc>
      </w:tr>
      <w:tr w:rsidR="008519B9" w14:paraId="427921F0" w14:textId="77777777">
        <w:tc>
          <w:tcPr>
            <w:tcW w:w="2335" w:type="dxa"/>
          </w:tcPr>
          <w:p w14:paraId="19B60DB9" w14:textId="77777777" w:rsidR="008519B9" w:rsidRDefault="0031014C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  <w:p w14:paraId="7839350A" w14:textId="542F450D" w:rsidR="008519B9" w:rsidRDefault="008519B9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45B4C1BC" w14:textId="3478D997" w:rsidR="008519B9" w:rsidRDefault="0031014C">
            <w:r>
              <w:rPr>
                <w:b/>
                <w:bCs/>
              </w:rPr>
              <w:t>Medical- Surgical Nursing II</w:t>
            </w:r>
          </w:p>
        </w:tc>
      </w:tr>
      <w:tr w:rsidR="008519B9" w14:paraId="762F9D5D" w14:textId="77777777">
        <w:tc>
          <w:tcPr>
            <w:tcW w:w="2335" w:type="dxa"/>
          </w:tcPr>
          <w:p w14:paraId="3C17C975" w14:textId="77777777" w:rsidR="008519B9" w:rsidRDefault="0031014C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  <w:p w14:paraId="77985C1A" w14:textId="788574AA" w:rsidR="008519B9" w:rsidRDefault="008519B9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2B12400B" w14:textId="32D98AB4" w:rsidR="008519B9" w:rsidRDefault="0031014C">
            <w:r>
              <w:rPr>
                <w:b/>
                <w:bCs/>
              </w:rPr>
              <w:t>Georgetown, Dover, Stanton</w:t>
            </w:r>
          </w:p>
        </w:tc>
      </w:tr>
      <w:tr w:rsidR="008519B9" w14:paraId="2B42CD40" w14:textId="77777777">
        <w:tc>
          <w:tcPr>
            <w:tcW w:w="2335" w:type="dxa"/>
          </w:tcPr>
          <w:p w14:paraId="1BB501E8" w14:textId="1E87D114" w:rsidR="008519B9" w:rsidRDefault="0031014C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 xml:space="preserve">Effective semester: </w:t>
            </w:r>
          </w:p>
        </w:tc>
        <w:tc>
          <w:tcPr>
            <w:tcW w:w="7015" w:type="dxa"/>
          </w:tcPr>
          <w:p w14:paraId="0A16E458" w14:textId="72A05D87" w:rsidR="008519B9" w:rsidRDefault="0031014C">
            <w:r>
              <w:rPr>
                <w:b/>
                <w:bCs/>
              </w:rPr>
              <w:t>2027-51</w:t>
            </w:r>
          </w:p>
        </w:tc>
      </w:tr>
    </w:tbl>
    <w:p w14:paraId="3CC8DC74" w14:textId="77777777" w:rsidR="008519B9" w:rsidRDefault="008519B9">
      <w:pPr>
        <w:rPr>
          <w:b/>
          <w:bCs/>
        </w:rPr>
      </w:pPr>
    </w:p>
    <w:p w14:paraId="00BE1D92" w14:textId="77777777" w:rsidR="008519B9" w:rsidRDefault="0031014C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18810BD6" w14:textId="77777777" w:rsidR="008519B9" w:rsidRDefault="003101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Interpret sound nursing judgment to provide clinically competent nursing care by incorporating clinical reasoning skills and evidence-based practice in patients with </w:t>
      </w:r>
      <w:r>
        <w:rPr>
          <w:color w:val="000000"/>
          <w:highlight w:val="white"/>
        </w:rPr>
        <w:t>gastrointestinal; urinary; musculoskeletal; integumentary; male reproductive; sexually transmitted infections; sensory; neurological; and immune disorders.</w:t>
      </w:r>
    </w:p>
    <w:p w14:paraId="29AFC126" w14:textId="77777777" w:rsidR="008519B9" w:rsidRDefault="003101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Demonstrate caring behaviors while recognizing the diversity of individuals.  </w:t>
      </w:r>
    </w:p>
    <w:p w14:paraId="56919AD2" w14:textId="77777777" w:rsidR="008519B9" w:rsidRDefault="003101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Construct appropriate communication techniques while functioning as a member of the interprofessional healthcare team.</w:t>
      </w:r>
    </w:p>
    <w:p w14:paraId="2AED3B7A" w14:textId="77777777" w:rsidR="008519B9" w:rsidRDefault="003101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Organize nursing care incorporating the principles of leadership and advocacy.</w:t>
      </w:r>
    </w:p>
    <w:p w14:paraId="6A0F768F" w14:textId="77777777" w:rsidR="008519B9" w:rsidRDefault="003101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Explain professional, ethical, and legal standards of nursing practice.</w:t>
      </w:r>
    </w:p>
    <w:p w14:paraId="6E443179" w14:textId="77777777" w:rsidR="008519B9" w:rsidRDefault="008519B9">
      <w:pPr>
        <w:rPr>
          <w:b/>
          <w:bCs/>
        </w:rPr>
      </w:pPr>
    </w:p>
    <w:p w14:paraId="492AF3E1" w14:textId="77777777" w:rsidR="008519B9" w:rsidRDefault="0031014C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0FDAE192" w14:textId="77777777" w:rsidR="008519B9" w:rsidRDefault="0031014C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. </w:t>
      </w:r>
    </w:p>
    <w:p w14:paraId="5B0C67EB" w14:textId="77777777" w:rsidR="008519B9" w:rsidRDefault="008519B9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519B9" w14:paraId="77079FCD" w14:textId="77777777">
        <w:tc>
          <w:tcPr>
            <w:tcW w:w="4675" w:type="dxa"/>
          </w:tcPr>
          <w:p w14:paraId="05FB7FF6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1C68AED3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Which CCPO(s) does this evaluation measure? </w:t>
            </w:r>
          </w:p>
        </w:tc>
      </w:tr>
      <w:tr w:rsidR="008519B9" w14:paraId="6D7A5337" w14:textId="77777777">
        <w:tc>
          <w:tcPr>
            <w:tcW w:w="4675" w:type="dxa"/>
          </w:tcPr>
          <w:p w14:paraId="7A8A82CA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>4 Module Exams – administered online</w:t>
            </w:r>
          </w:p>
          <w:p w14:paraId="2EC88163" w14:textId="77777777" w:rsidR="008519B9" w:rsidRDefault="003101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questions each, multiple choice, select all that apply (5 SATA items max), with 3 medication calculations per exam</w:t>
            </w:r>
          </w:p>
          <w:p w14:paraId="5D186C22" w14:textId="77777777" w:rsidR="008519B9" w:rsidRDefault="003101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- 10% knowledge/comprehension</w:t>
            </w:r>
          </w:p>
          <w:p w14:paraId="0CF944E6" w14:textId="77777777" w:rsidR="008519B9" w:rsidRDefault="0031014C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90% application plus Blooms level</w:t>
            </w:r>
          </w:p>
        </w:tc>
        <w:tc>
          <w:tcPr>
            <w:tcW w:w="4675" w:type="dxa"/>
          </w:tcPr>
          <w:p w14:paraId="51D4D849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8519B9" w14:paraId="3057FD5A" w14:textId="77777777">
        <w:tc>
          <w:tcPr>
            <w:tcW w:w="4675" w:type="dxa"/>
          </w:tcPr>
          <w:p w14:paraId="08D75800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Cumulative Final Exam - </w:t>
            </w:r>
          </w:p>
          <w:p w14:paraId="4857A495" w14:textId="77777777" w:rsidR="008519B9" w:rsidRDefault="003101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questions each, multiple choice, (10 SATA items max), with 5 medication calculations</w:t>
            </w:r>
          </w:p>
          <w:p w14:paraId="6551C4E3" w14:textId="77777777" w:rsidR="008519B9" w:rsidRDefault="003101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- 10% knowledge/comprehension</w:t>
            </w:r>
          </w:p>
          <w:p w14:paraId="0CFB33BA" w14:textId="77777777" w:rsidR="008519B9" w:rsidRDefault="0031014C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90% application plus Blooms level</w:t>
            </w:r>
          </w:p>
        </w:tc>
        <w:tc>
          <w:tcPr>
            <w:tcW w:w="4675" w:type="dxa"/>
          </w:tcPr>
          <w:p w14:paraId="1BFC1255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8519B9" w14:paraId="2469BF7D" w14:textId="77777777">
        <w:tc>
          <w:tcPr>
            <w:tcW w:w="4675" w:type="dxa"/>
          </w:tcPr>
          <w:p w14:paraId="3A9F418F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>Quizzes, Practice ATI Assessments and Project Board (Graded with a rubric)</w:t>
            </w:r>
          </w:p>
        </w:tc>
        <w:tc>
          <w:tcPr>
            <w:tcW w:w="4675" w:type="dxa"/>
          </w:tcPr>
          <w:p w14:paraId="0AA2D8F4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8519B9" w14:paraId="693A8E33" w14:textId="77777777">
        <w:tc>
          <w:tcPr>
            <w:tcW w:w="4675" w:type="dxa"/>
          </w:tcPr>
          <w:p w14:paraId="07E3F6C1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t>Lab/Clinical/MAC</w:t>
            </w:r>
          </w:p>
          <w:p w14:paraId="4F7E0382" w14:textId="77777777" w:rsidR="008519B9" w:rsidRDefault="003101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total clinical and lab hours</w:t>
            </w:r>
          </w:p>
          <w:p w14:paraId="30597150" w14:textId="77777777" w:rsidR="008519B9" w:rsidRDefault="003101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Pass/Fail</w:t>
            </w:r>
          </w:p>
          <w:p w14:paraId="725CD0CB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Grading based on clinical evaluation tool by clinical faculty</w:t>
            </w:r>
          </w:p>
        </w:tc>
        <w:tc>
          <w:tcPr>
            <w:tcW w:w="4675" w:type="dxa"/>
          </w:tcPr>
          <w:p w14:paraId="6DC2E791" w14:textId="77777777" w:rsidR="008519B9" w:rsidRDefault="0031014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1, 2, 3, 4, 5</w:t>
            </w:r>
          </w:p>
        </w:tc>
      </w:tr>
    </w:tbl>
    <w:p w14:paraId="066E235B" w14:textId="77777777" w:rsidR="008519B9" w:rsidRDefault="008519B9">
      <w:pPr>
        <w:rPr>
          <w:b/>
          <w:bCs/>
        </w:rPr>
      </w:pPr>
    </w:p>
    <w:p w14:paraId="4A4F11F4" w14:textId="77777777" w:rsidR="008519B9" w:rsidRDefault="008519B9">
      <w:pPr>
        <w:rPr>
          <w:b/>
          <w:bCs/>
        </w:rPr>
      </w:pPr>
    </w:p>
    <w:p w14:paraId="5670AACF" w14:textId="77777777" w:rsidR="008519B9" w:rsidRDefault="008519B9">
      <w:pPr>
        <w:rPr>
          <w:b/>
          <w:bCs/>
        </w:rPr>
      </w:pPr>
    </w:p>
    <w:p w14:paraId="3B55B9FD" w14:textId="77777777" w:rsidR="008519B9" w:rsidRDefault="008519B9">
      <w:pPr>
        <w:rPr>
          <w:b/>
          <w:bCs/>
        </w:rPr>
      </w:pPr>
    </w:p>
    <w:p w14:paraId="62CD033D" w14:textId="77777777" w:rsidR="008519B9" w:rsidRDefault="0031014C">
      <w:pPr>
        <w:jc w:val="center"/>
        <w:rPr>
          <w:i/>
          <w:iCs/>
          <w:sz w:val="20"/>
          <w:szCs w:val="20"/>
        </w:rPr>
      </w:pPr>
      <w:r>
        <w:rPr>
          <w:b/>
          <w:bCs/>
        </w:rPr>
        <w:t>FINAL COURSE GRADE</w:t>
      </w:r>
    </w:p>
    <w:p w14:paraId="6E021D50" w14:textId="77777777" w:rsidR="008519B9" w:rsidRDefault="008519B9">
      <w:pPr>
        <w:rPr>
          <w:i/>
          <w:iCs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8519B9" w14:paraId="59B94AFA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B8451" w14:textId="77777777" w:rsidR="008519B9" w:rsidRDefault="0031014C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F3D0" w14:textId="77777777" w:rsidR="008519B9" w:rsidRDefault="0031014C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31014C" w14:paraId="60A97583" w14:textId="77777777" w:rsidTr="0031014C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ADEFD" w14:textId="430F706B" w:rsidR="0031014C" w:rsidRDefault="0031014C" w:rsidP="0031014C">
            <w:pPr>
              <w:ind w:left="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8519B9" w14:paraId="68B73DC2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E3F8C" w14:textId="425899FA" w:rsidR="008519B9" w:rsidRDefault="003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 Module Exams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8B8D2" w14:textId="77777777" w:rsidR="008519B9" w:rsidRDefault="003101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8519B9" w14:paraId="1FF7EB5F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23C7" w14:textId="0872ACD4" w:rsidR="008519B9" w:rsidRDefault="003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Cumulative Final Exam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5D23" w14:textId="77777777" w:rsidR="008519B9" w:rsidRDefault="003101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31014C" w14:paraId="2A01AB47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80B01" w14:textId="7562EFAE" w:rsidR="0031014C" w:rsidRDefault="0031014C" w:rsidP="003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Lab/Clinical (Formative/Summative)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E5E1" w14:textId="6F91D9F9" w:rsidR="0031014C" w:rsidRDefault="0031014C" w:rsidP="003101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</w:t>
            </w:r>
          </w:p>
        </w:tc>
      </w:tr>
      <w:tr w:rsidR="0031014C" w:rsidRPr="0031014C" w14:paraId="6A4DE23D" w14:textId="77777777" w:rsidTr="0031014C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D2415" w14:textId="205CFC57" w:rsidR="0031014C" w:rsidRPr="0031014C" w:rsidRDefault="0031014C" w:rsidP="0031014C">
            <w:pPr>
              <w:ind w:left="75"/>
              <w:rPr>
                <w:b/>
                <w:bCs/>
                <w:sz w:val="20"/>
                <w:szCs w:val="20"/>
              </w:rPr>
            </w:pPr>
            <w:r w:rsidRPr="0031014C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31014C" w14:paraId="72F62D3C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D942" w14:textId="77777777" w:rsidR="0031014C" w:rsidRPr="0031014C" w:rsidRDefault="0031014C" w:rsidP="003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31014C">
              <w:rPr>
                <w:color w:val="000000"/>
              </w:rPr>
              <w:t>The course will contain various formative assessments including but not limited to:</w:t>
            </w:r>
          </w:p>
          <w:p w14:paraId="050D6552" w14:textId="4E514337" w:rsidR="0031014C" w:rsidRDefault="0031014C" w:rsidP="003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(Equally Weighted)</w:t>
            </w:r>
          </w:p>
          <w:p w14:paraId="6DF4AB0A" w14:textId="77777777" w:rsidR="0031014C" w:rsidRDefault="0031014C" w:rsidP="003101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 Quizzes</w:t>
            </w:r>
          </w:p>
          <w:p w14:paraId="5E529DEF" w14:textId="77777777" w:rsidR="0031014C" w:rsidRDefault="0031014C" w:rsidP="003101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Practice ATI Assessments</w:t>
            </w:r>
          </w:p>
          <w:p w14:paraId="2281CB0B" w14:textId="77777777" w:rsidR="0031014C" w:rsidRDefault="0031014C" w:rsidP="003101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72A14" w14:textId="77777777" w:rsidR="0031014C" w:rsidRDefault="0031014C" w:rsidP="003101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31014C" w14:paraId="4E864343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E40A" w14:textId="77777777" w:rsidR="0031014C" w:rsidRDefault="0031014C" w:rsidP="003101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0205C" w14:textId="77777777" w:rsidR="0031014C" w:rsidRDefault="0031014C" w:rsidP="003101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0FCF3304" w14:textId="77777777" w:rsidR="008519B9" w:rsidRDefault="008519B9"/>
    <w:p w14:paraId="1AE4D37B" w14:textId="77777777" w:rsidR="008519B9" w:rsidRDefault="008519B9"/>
    <w:p w14:paraId="5791E3E8" w14:textId="77777777" w:rsidR="008519B9" w:rsidRDefault="008519B9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5"/>
        <w:gridCol w:w="3527"/>
        <w:gridCol w:w="872"/>
        <w:gridCol w:w="1291"/>
      </w:tblGrid>
      <w:tr w:rsidR="008519B9" w14:paraId="18869990" w14:textId="77777777"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E12D66" w14:textId="77777777" w:rsidR="008519B9" w:rsidRDefault="0031014C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6E08" w14:textId="77777777" w:rsidR="008519B9" w:rsidRDefault="0031014C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Pepper, Collegewide DC</w:t>
            </w: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6509CA" w14:textId="77777777" w:rsidR="008519B9" w:rsidRDefault="0031014C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5EE8" w14:textId="77777777" w:rsidR="008519B9" w:rsidRDefault="0031014C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11/05/2025</w:t>
            </w:r>
          </w:p>
        </w:tc>
      </w:tr>
      <w:tr w:rsidR="008519B9" w14:paraId="019A40BE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7EBDF463" w14:textId="77777777" w:rsidR="008519B9" w:rsidRDefault="008519B9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557A51" w14:textId="77777777" w:rsidR="008519B9" w:rsidRDefault="008519B9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242551C" w14:textId="77777777" w:rsidR="008519B9" w:rsidRDefault="008519B9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C7EB4A" w14:textId="77777777" w:rsidR="008519B9" w:rsidRDefault="008519B9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519B9" w14:paraId="0513CE20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257BF" w14:textId="77777777" w:rsidR="008519B9" w:rsidRDefault="0031014C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mqw2yevx3nvk" w:colFirst="0" w:colLast="0"/>
            <w:bookmarkEnd w:id="0"/>
            <w:r>
              <w:rPr>
                <w:b/>
                <w:bCs/>
                <w:sz w:val="22"/>
                <w:szCs w:val="22"/>
              </w:rPr>
              <w:t>☐ Approved by counterparts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DCFFFE" w14:textId="77777777" w:rsidR="008519B9" w:rsidRDefault="0031014C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B52A" w14:textId="77777777" w:rsidR="008519B9" w:rsidRDefault="008519B9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8519B9" w14:paraId="6BECB416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63D74823" w14:textId="77777777" w:rsidR="008519B9" w:rsidRDefault="008519B9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54F74E7D" w14:textId="77777777" w:rsidR="008519B9" w:rsidRDefault="008519B9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E8B0134" w14:textId="77777777" w:rsidR="008519B9" w:rsidRDefault="008519B9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BA0208" w14:textId="77777777" w:rsidR="008519B9" w:rsidRDefault="008519B9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519B9" w14:paraId="1BD13884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59F42" w14:textId="5066D527" w:rsidR="008519B9" w:rsidRDefault="00A931D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93j6y05a5924" w:colFirst="0" w:colLast="0"/>
            <w:bookmarkEnd w:id="1"/>
            <w:r>
              <w:rPr>
                <w:b/>
                <w:bCs/>
                <w:sz w:val="22"/>
                <w:szCs w:val="22"/>
              </w:rPr>
              <w:t>X</w:t>
            </w:r>
            <w:r w:rsidR="0031014C">
              <w:rPr>
                <w:b/>
                <w:bCs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7B9D24" w14:textId="77777777" w:rsidR="008519B9" w:rsidRDefault="0031014C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32C9" w14:textId="2D0717DD" w:rsidR="008519B9" w:rsidRDefault="00A931D7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4471DE38" w14:textId="77777777" w:rsidR="008519B9" w:rsidRDefault="008519B9"/>
    <w:p w14:paraId="5F66E202" w14:textId="77777777" w:rsidR="008519B9" w:rsidRDefault="008519B9"/>
    <w:p w14:paraId="08F95480" w14:textId="77777777" w:rsidR="008519B9" w:rsidRDefault="008519B9"/>
    <w:p w14:paraId="602B69F2" w14:textId="77777777" w:rsidR="008519B9" w:rsidRDefault="008519B9"/>
    <w:p w14:paraId="7C8C52A2" w14:textId="77777777" w:rsidR="008519B9" w:rsidRDefault="008519B9"/>
    <w:p w14:paraId="2E4B1C5F" w14:textId="77777777" w:rsidR="008519B9" w:rsidRDefault="008519B9"/>
    <w:p w14:paraId="128C2462" w14:textId="77777777" w:rsidR="008519B9" w:rsidRDefault="008519B9"/>
    <w:p w14:paraId="255C7C19" w14:textId="77777777" w:rsidR="008519B9" w:rsidRDefault="008519B9"/>
    <w:p w14:paraId="23EEAC89" w14:textId="77777777" w:rsidR="008519B9" w:rsidRDefault="008519B9">
      <w:pPr>
        <w:spacing w:line="480" w:lineRule="auto"/>
        <w:rPr>
          <w:sz w:val="20"/>
          <w:szCs w:val="20"/>
        </w:rPr>
      </w:pPr>
    </w:p>
    <w:sectPr w:rsidR="008519B9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0977558B-F28D-4709-A565-2CE9E0E7C4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BF3AF33-30B8-47EB-ABFE-CDD273B7D4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EA3ADB5-FDFC-46F6-8F9B-F817B02C97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886C7FF-F6E5-42C0-BE9B-F2ECA344B1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6F683E3-F136-4901-B6CD-B8C4B6F928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711"/>
    <w:multiLevelType w:val="multilevel"/>
    <w:tmpl w:val="3318A5D0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9749D7"/>
    <w:multiLevelType w:val="multilevel"/>
    <w:tmpl w:val="03D8F55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3435BC"/>
    <w:multiLevelType w:val="multilevel"/>
    <w:tmpl w:val="4D3084D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F540E57"/>
    <w:multiLevelType w:val="multilevel"/>
    <w:tmpl w:val="99502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9B9"/>
    <w:rsid w:val="0031014C"/>
    <w:rsid w:val="008519B9"/>
    <w:rsid w:val="00A9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C7D8"/>
  <w15:docId w15:val="{5FE137CA-CCFE-4C2A-9CA0-7DEC891A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5UQVkU3fhIH4Vcm5YGZ1+3uBnw==">CgMxLjAyD2lkLm1xdzJ5ZXZ4M252azIPaWQuOTNqNnkwNWE1OTI0OAByITF5R19fcW00V0h3NkRxRlNQOHdUT3V4eU9qMml6LWJCZw==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dcterms:created xsi:type="dcterms:W3CDTF">2026-01-29T15:02:00Z</dcterms:created>
  <dcterms:modified xsi:type="dcterms:W3CDTF">2026-01-29T15:02:00Z</dcterms:modified>
</cp:coreProperties>
</file>