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9" w:rsidRPr="00D47713" w:rsidRDefault="00801092">
      <w:pPr>
        <w:jc w:val="center"/>
        <w:rPr>
          <w:b/>
        </w:rPr>
      </w:pPr>
      <w:r w:rsidRPr="00D47713">
        <w:rPr>
          <w:noProof/>
        </w:rPr>
        <w:drawing>
          <wp:inline distT="0" distB="0" distL="0" distR="0">
            <wp:extent cx="2266950" cy="11747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3179" w:rsidRPr="00D47713" w:rsidRDefault="00801092">
      <w:pPr>
        <w:jc w:val="center"/>
        <w:rPr>
          <w:b/>
          <w:sz w:val="28"/>
          <w:szCs w:val="28"/>
        </w:rPr>
      </w:pPr>
      <w:r w:rsidRPr="00D47713">
        <w:rPr>
          <w:b/>
          <w:sz w:val="28"/>
          <w:szCs w:val="28"/>
        </w:rPr>
        <w:t xml:space="preserve">Course Evaluation Measures </w:t>
      </w:r>
    </w:p>
    <w:p w:rsidR="004F3179" w:rsidRPr="00D47713" w:rsidRDefault="004F3179">
      <w:pPr>
        <w:rPr>
          <w:b/>
        </w:rPr>
      </w:pPr>
    </w:p>
    <w:p w:rsidR="004F3179" w:rsidRPr="00D47713" w:rsidRDefault="00801092">
      <w:r w:rsidRPr="00D47713">
        <w:rPr>
          <w:b/>
        </w:rPr>
        <w:t>Course number:  PLG 274</w:t>
      </w:r>
    </w:p>
    <w:p w:rsidR="004F3179" w:rsidRPr="00D47713" w:rsidRDefault="00801092">
      <w:r w:rsidRPr="00D47713">
        <w:rPr>
          <w:b/>
        </w:rPr>
        <w:t>Course title:  Torts</w:t>
      </w:r>
    </w:p>
    <w:p w:rsidR="004F3179" w:rsidRPr="00D47713" w:rsidRDefault="00801092">
      <w:pPr>
        <w:rPr>
          <w:b/>
        </w:rPr>
      </w:pPr>
      <w:r w:rsidRPr="00D47713">
        <w:rPr>
          <w:b/>
        </w:rPr>
        <w:t>Campus location(s):  Dover, Georgetown</w:t>
      </w:r>
    </w:p>
    <w:p w:rsidR="004F3179" w:rsidRPr="00D47713" w:rsidRDefault="00801092">
      <w:r w:rsidRPr="00D47713">
        <w:rPr>
          <w:b/>
        </w:rPr>
        <w:t>Effective semester:  202</w:t>
      </w:r>
      <w:r w:rsidR="00D47713" w:rsidRPr="00D47713">
        <w:rPr>
          <w:b/>
        </w:rPr>
        <w:t>3</w:t>
      </w:r>
      <w:r w:rsidRPr="00D47713">
        <w:rPr>
          <w:b/>
        </w:rPr>
        <w:t>51</w:t>
      </w:r>
    </w:p>
    <w:p w:rsidR="004F3179" w:rsidRPr="00D47713" w:rsidRDefault="004F3179"/>
    <w:p w:rsidR="004F3179" w:rsidRPr="00D47713" w:rsidRDefault="00801092">
      <w:pPr>
        <w:tabs>
          <w:tab w:val="left" w:pos="0"/>
          <w:tab w:val="left" w:pos="540"/>
          <w:tab w:val="left" w:pos="1080"/>
        </w:tabs>
      </w:pPr>
      <w:r w:rsidRPr="00D47713">
        <w:rPr>
          <w:b/>
        </w:rPr>
        <w:t>Core Course Performance Objectives</w:t>
      </w:r>
      <w:r w:rsidRPr="00D47713">
        <w:t xml:space="preserve"> </w:t>
      </w:r>
    </w:p>
    <w:p w:rsidR="004F3179" w:rsidRPr="00D47713" w:rsidRDefault="00801092">
      <w:pPr>
        <w:widowControl w:val="0"/>
        <w:numPr>
          <w:ilvl w:val="0"/>
          <w:numId w:val="1"/>
        </w:numPr>
        <w:ind w:left="360"/>
        <w:jc w:val="both"/>
      </w:pPr>
      <w:r w:rsidRPr="00D47713">
        <w:t>Use basic legal terminology in written and oral communications. (CCC 1; PGC 1)</w:t>
      </w:r>
    </w:p>
    <w:p w:rsidR="004F3179" w:rsidRPr="00D47713" w:rsidRDefault="00801092">
      <w:pPr>
        <w:widowControl w:val="0"/>
        <w:numPr>
          <w:ilvl w:val="0"/>
          <w:numId w:val="1"/>
        </w:numPr>
        <w:ind w:left="360"/>
        <w:jc w:val="both"/>
      </w:pPr>
      <w:r w:rsidRPr="00D47713">
        <w:t>Plan and complete a client interview. (CCC 1, 5; PGC 5)</w:t>
      </w:r>
    </w:p>
    <w:p w:rsidR="004F3179" w:rsidRPr="00D47713" w:rsidRDefault="00801092">
      <w:pPr>
        <w:widowControl w:val="0"/>
        <w:numPr>
          <w:ilvl w:val="0"/>
          <w:numId w:val="1"/>
        </w:numPr>
        <w:ind w:left="360"/>
        <w:jc w:val="both"/>
      </w:pPr>
      <w:r w:rsidRPr="00D47713">
        <w:t>Discuss basic tort law. (CCC 1, 5; PGC 4 5)</w:t>
      </w:r>
    </w:p>
    <w:p w:rsidR="004F3179" w:rsidRPr="00D47713" w:rsidRDefault="00801092">
      <w:pPr>
        <w:widowControl w:val="0"/>
        <w:numPr>
          <w:ilvl w:val="0"/>
          <w:numId w:val="1"/>
        </w:numPr>
        <w:ind w:left="360"/>
        <w:jc w:val="both"/>
      </w:pPr>
      <w:r w:rsidRPr="00D47713">
        <w:t>Identify the elements required to establish negligence. (CCC 1, 2; PGC 4, 5)</w:t>
      </w:r>
    </w:p>
    <w:p w:rsidR="004F3179" w:rsidRPr="00D47713" w:rsidRDefault="00801092">
      <w:pPr>
        <w:widowControl w:val="0"/>
        <w:numPr>
          <w:ilvl w:val="0"/>
          <w:numId w:val="1"/>
        </w:numPr>
        <w:ind w:left="360"/>
        <w:jc w:val="both"/>
      </w:pPr>
      <w:r w:rsidRPr="00D47713">
        <w:t>Apply theories of strict liability and product liability. (CCC 1, 2; PGC 4, 5)</w:t>
      </w:r>
    </w:p>
    <w:p w:rsidR="004F3179" w:rsidRPr="00D47713" w:rsidRDefault="004F3179">
      <w:pPr>
        <w:jc w:val="center"/>
        <w:rPr>
          <w:b/>
        </w:rPr>
      </w:pPr>
    </w:p>
    <w:p w:rsidR="004F3179" w:rsidRPr="00D47713" w:rsidRDefault="00801092">
      <w:pPr>
        <w:jc w:val="center"/>
        <w:rPr>
          <w:b/>
        </w:rPr>
      </w:pPr>
      <w:r w:rsidRPr="00D47713">
        <w:rPr>
          <w:b/>
        </w:rPr>
        <w:t>Summative Evaluations</w:t>
      </w:r>
    </w:p>
    <w:p w:rsidR="004F3179" w:rsidRPr="00D47713" w:rsidRDefault="00801092">
      <w:pPr>
        <w:rPr>
          <w:i/>
          <w:sz w:val="20"/>
          <w:szCs w:val="20"/>
        </w:rPr>
      </w:pPr>
      <w:r w:rsidRPr="00D47713">
        <w:rPr>
          <w:i/>
          <w:sz w:val="20"/>
          <w:szCs w:val="20"/>
        </w:rPr>
        <w:t xml:space="preserve">Please note: All courses must have a </w:t>
      </w:r>
      <w:r w:rsidRPr="00D47713">
        <w:rPr>
          <w:b/>
          <w:i/>
          <w:sz w:val="20"/>
          <w:szCs w:val="20"/>
        </w:rPr>
        <w:t>minimum</w:t>
      </w:r>
      <w:r w:rsidRPr="00D47713">
        <w:rPr>
          <w:i/>
          <w:sz w:val="20"/>
          <w:szCs w:val="20"/>
        </w:rPr>
        <w:t xml:space="preserve"> </w:t>
      </w:r>
      <w:r w:rsidRPr="00D47713">
        <w:rPr>
          <w:b/>
          <w:i/>
          <w:sz w:val="20"/>
          <w:szCs w:val="20"/>
        </w:rPr>
        <w:t>of four</w:t>
      </w:r>
      <w:r w:rsidRPr="00D47713">
        <w:rPr>
          <w:i/>
          <w:sz w:val="20"/>
          <w:szCs w:val="20"/>
        </w:rPr>
        <w:t xml:space="preserve"> summative evaluation measures, and those measures should include a variety of evaluation methods (e.g., test, oral presentation, group project). </w:t>
      </w:r>
      <w:r w:rsidRPr="00D47713">
        <w:rPr>
          <w:b/>
          <w:i/>
          <w:sz w:val="20"/>
          <w:szCs w:val="20"/>
        </w:rPr>
        <w:t xml:space="preserve">Please list all summative evaluation measures.  </w:t>
      </w:r>
      <w:r w:rsidRPr="00D47713">
        <w:rPr>
          <w:i/>
          <w:sz w:val="20"/>
          <w:szCs w:val="20"/>
        </w:rPr>
        <w:t>In addition to these summative measures, a variety of formative exercises/quizzes/other assignments should be used to guide instruction and learning</w:t>
      </w:r>
      <w:r w:rsidRPr="00D47713">
        <w:t xml:space="preserve"> </w:t>
      </w:r>
      <w:r w:rsidRPr="00D47713">
        <w:rPr>
          <w:i/>
          <w:sz w:val="20"/>
          <w:szCs w:val="20"/>
        </w:rPr>
        <w:t xml:space="preserve">but do not need to be included on this template. </w:t>
      </w:r>
    </w:p>
    <w:p w:rsidR="004F3179" w:rsidRPr="00D47713" w:rsidRDefault="004F3179">
      <w:pPr>
        <w:rPr>
          <w:i/>
          <w:sz w:val="20"/>
          <w:szCs w:val="20"/>
        </w:rPr>
      </w:pPr>
    </w:p>
    <w:p w:rsidR="004F3179" w:rsidRPr="00D47713" w:rsidRDefault="00801092">
      <w:pPr>
        <w:rPr>
          <w:i/>
          <w:sz w:val="20"/>
          <w:szCs w:val="20"/>
        </w:rPr>
      </w:pPr>
      <w:r w:rsidRPr="00D47713">
        <w:rPr>
          <w:i/>
          <w:sz w:val="20"/>
          <w:szCs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:rsidR="004F3179" w:rsidRPr="00D47713" w:rsidRDefault="004F3179">
      <w:pPr>
        <w:rPr>
          <w:i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F3179" w:rsidRPr="00D47713">
        <w:tc>
          <w:tcPr>
            <w:tcW w:w="4675" w:type="dxa"/>
          </w:tcPr>
          <w:p w:rsidR="004F3179" w:rsidRPr="00D47713" w:rsidRDefault="00801092">
            <w:pPr>
              <w:rPr>
                <w:b/>
              </w:rPr>
            </w:pPr>
            <w:r w:rsidRPr="00D47713">
              <w:rPr>
                <w:b/>
              </w:rPr>
              <w:t xml:space="preserve">Evaluation Measures: </w:t>
            </w:r>
            <w:r w:rsidRPr="00D47713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4F3179" w:rsidRPr="00D47713" w:rsidRDefault="00801092">
            <w:pPr>
              <w:rPr>
                <w:b/>
              </w:rPr>
            </w:pPr>
            <w:r w:rsidRPr="00D47713">
              <w:rPr>
                <w:b/>
              </w:rPr>
              <w:t xml:space="preserve">Which CCPO(s) does this evaluation measure? </w:t>
            </w:r>
          </w:p>
        </w:tc>
      </w:tr>
      <w:tr w:rsidR="004F3179" w:rsidRPr="00D47713">
        <w:tc>
          <w:tcPr>
            <w:tcW w:w="4675" w:type="dxa"/>
          </w:tcPr>
          <w:p w:rsidR="004F3179" w:rsidRPr="00D47713" w:rsidRDefault="00801092">
            <w:r w:rsidRPr="00D47713">
              <w:rPr>
                <w:b/>
              </w:rPr>
              <w:t xml:space="preserve">Tests – </w:t>
            </w:r>
            <w:r w:rsidRPr="00D47713">
              <w:t>3 tests consisting of multiple choice, short answer, and critical thinking questions.</w:t>
            </w:r>
          </w:p>
        </w:tc>
        <w:tc>
          <w:tcPr>
            <w:tcW w:w="4675" w:type="dxa"/>
          </w:tcPr>
          <w:p w:rsidR="004F3179" w:rsidRPr="00D47713" w:rsidRDefault="00801092">
            <w:pPr>
              <w:rPr>
                <w:b/>
              </w:rPr>
            </w:pPr>
            <w:r w:rsidRPr="00D47713">
              <w:rPr>
                <w:b/>
              </w:rPr>
              <w:t>1, 3, 4, 5</w:t>
            </w:r>
          </w:p>
        </w:tc>
      </w:tr>
      <w:tr w:rsidR="004F3179" w:rsidRPr="00D47713">
        <w:tc>
          <w:tcPr>
            <w:tcW w:w="4675" w:type="dxa"/>
          </w:tcPr>
          <w:p w:rsidR="004F3179" w:rsidRPr="00D47713" w:rsidRDefault="00801092">
            <w:r w:rsidRPr="00D47713">
              <w:rPr>
                <w:b/>
              </w:rPr>
              <w:t>Final Exam –</w:t>
            </w:r>
            <w:r w:rsidRPr="00D47713">
              <w:t>Comprehensive final consisting of multiple choice, true/false, short answer, and critical thinking questions.</w:t>
            </w:r>
          </w:p>
        </w:tc>
        <w:tc>
          <w:tcPr>
            <w:tcW w:w="4675" w:type="dxa"/>
          </w:tcPr>
          <w:p w:rsidR="004F3179" w:rsidRPr="00D47713" w:rsidRDefault="00801092">
            <w:pPr>
              <w:rPr>
                <w:b/>
              </w:rPr>
            </w:pPr>
            <w:r w:rsidRPr="00D47713">
              <w:rPr>
                <w:b/>
              </w:rPr>
              <w:t>1, 3, 4, 5</w:t>
            </w:r>
          </w:p>
        </w:tc>
      </w:tr>
      <w:tr w:rsidR="004F3179" w:rsidRPr="00D47713">
        <w:tc>
          <w:tcPr>
            <w:tcW w:w="4675" w:type="dxa"/>
          </w:tcPr>
          <w:p w:rsidR="004F3179" w:rsidRPr="00D47713" w:rsidRDefault="00801092">
            <w:pPr>
              <w:rPr>
                <w:b/>
              </w:rPr>
            </w:pPr>
            <w:r w:rsidRPr="00D47713">
              <w:rPr>
                <w:b/>
              </w:rPr>
              <w:t>Writing Assignment #1</w:t>
            </w:r>
            <w:r w:rsidRPr="00D47713">
              <w:t xml:space="preserve"> – Students will conduct a client interview, and prepare a client intake report.</w:t>
            </w:r>
          </w:p>
        </w:tc>
        <w:tc>
          <w:tcPr>
            <w:tcW w:w="4675" w:type="dxa"/>
          </w:tcPr>
          <w:p w:rsidR="004F3179" w:rsidRPr="00D47713" w:rsidRDefault="00801092">
            <w:pPr>
              <w:rPr>
                <w:b/>
              </w:rPr>
            </w:pPr>
            <w:r w:rsidRPr="00D47713">
              <w:rPr>
                <w:b/>
              </w:rPr>
              <w:t>1, 2, 3, 4, 5</w:t>
            </w:r>
          </w:p>
        </w:tc>
      </w:tr>
      <w:tr w:rsidR="004F3179" w:rsidRPr="00D47713">
        <w:tc>
          <w:tcPr>
            <w:tcW w:w="4675" w:type="dxa"/>
          </w:tcPr>
          <w:p w:rsidR="004F3179" w:rsidRPr="00D47713" w:rsidRDefault="00801092">
            <w:pPr>
              <w:rPr>
                <w:b/>
              </w:rPr>
            </w:pPr>
            <w:r w:rsidRPr="00D47713">
              <w:rPr>
                <w:b/>
              </w:rPr>
              <w:t>Writing Assignment#2</w:t>
            </w:r>
            <w:r w:rsidRPr="00D47713">
              <w:t xml:space="preserve"> – Student will research and prepare a legal memorandum based on fact patterns given by the instructor to deal with negligence and </w:t>
            </w:r>
            <w:proofErr w:type="gramStart"/>
            <w:r w:rsidRPr="00D47713">
              <w:t>other</w:t>
            </w:r>
            <w:proofErr w:type="gramEnd"/>
            <w:r w:rsidRPr="00D47713">
              <w:t xml:space="preserve"> tort law.</w:t>
            </w:r>
          </w:p>
        </w:tc>
        <w:tc>
          <w:tcPr>
            <w:tcW w:w="4675" w:type="dxa"/>
          </w:tcPr>
          <w:p w:rsidR="004F3179" w:rsidRPr="00D47713" w:rsidRDefault="00801092">
            <w:pPr>
              <w:rPr>
                <w:b/>
              </w:rPr>
            </w:pPr>
            <w:r w:rsidRPr="00D47713">
              <w:rPr>
                <w:b/>
              </w:rPr>
              <w:t>1, 3, 4, 5</w:t>
            </w:r>
          </w:p>
        </w:tc>
      </w:tr>
    </w:tbl>
    <w:p w:rsidR="004F3179" w:rsidRPr="00D47713" w:rsidRDefault="00801092">
      <w:pPr>
        <w:rPr>
          <w:i/>
          <w:sz w:val="20"/>
          <w:szCs w:val="20"/>
        </w:rPr>
      </w:pPr>
      <w:r w:rsidRPr="00D47713">
        <w:br w:type="page"/>
      </w:r>
    </w:p>
    <w:p w:rsidR="004F3179" w:rsidRPr="00D47713" w:rsidRDefault="004F3179">
      <w:pPr>
        <w:rPr>
          <w:i/>
          <w:sz w:val="20"/>
          <w:szCs w:val="20"/>
        </w:rPr>
      </w:pPr>
    </w:p>
    <w:p w:rsidR="004F3179" w:rsidRPr="00D47713" w:rsidRDefault="00801092">
      <w:pPr>
        <w:jc w:val="center"/>
        <w:rPr>
          <w:b/>
        </w:rPr>
      </w:pPr>
      <w:r w:rsidRPr="00D47713">
        <w:rPr>
          <w:b/>
        </w:rPr>
        <w:t>FINAL COURSE GRADE</w:t>
      </w:r>
    </w:p>
    <w:p w:rsidR="004F3179" w:rsidRPr="00D47713" w:rsidRDefault="00801092">
      <w:pPr>
        <w:jc w:val="center"/>
        <w:rPr>
          <w:sz w:val="20"/>
          <w:szCs w:val="20"/>
        </w:rPr>
      </w:pPr>
      <w:r w:rsidRPr="00D47713">
        <w:rPr>
          <w:sz w:val="20"/>
          <w:szCs w:val="20"/>
        </w:rPr>
        <w:t>(Calculated using the following weighted average)</w:t>
      </w:r>
    </w:p>
    <w:p w:rsidR="004F3179" w:rsidRPr="00D47713" w:rsidRDefault="004F3179">
      <w:pPr>
        <w:rPr>
          <w:i/>
        </w:rPr>
      </w:pPr>
    </w:p>
    <w:tbl>
      <w:tblPr>
        <w:tblStyle w:val="a0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0"/>
        <w:gridCol w:w="2953"/>
      </w:tblGrid>
      <w:tr w:rsidR="004F3179" w:rsidRPr="00D47713" w:rsidTr="00801092">
        <w:trPr>
          <w:jc w:val="center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D47713">
              <w:rPr>
                <w:b/>
                <w:sz w:val="20"/>
                <w:szCs w:val="20"/>
              </w:rPr>
              <w:t>Evaluation Measure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D47713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4F3179" w:rsidRPr="00D47713" w:rsidTr="00801092">
        <w:trPr>
          <w:jc w:val="center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47713">
              <w:rPr>
                <w:color w:val="000000"/>
                <w:sz w:val="20"/>
                <w:szCs w:val="20"/>
              </w:rPr>
              <w:t>Summative: Tests (3) (equally weighted)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ind w:left="-180"/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47713">
              <w:rPr>
                <w:sz w:val="20"/>
                <w:szCs w:val="20"/>
              </w:rPr>
              <w:t>30%</w:t>
            </w:r>
          </w:p>
        </w:tc>
      </w:tr>
      <w:tr w:rsidR="004F3179" w:rsidRPr="00D47713" w:rsidTr="00801092">
        <w:trPr>
          <w:jc w:val="center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47713">
              <w:rPr>
                <w:color w:val="000000"/>
                <w:sz w:val="20"/>
                <w:szCs w:val="20"/>
              </w:rPr>
              <w:t>Summative: Final Exam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ind w:left="-180"/>
              <w:jc w:val="center"/>
              <w:rPr>
                <w:sz w:val="20"/>
                <w:szCs w:val="20"/>
              </w:rPr>
            </w:pPr>
            <w:r w:rsidRPr="00D47713">
              <w:rPr>
                <w:sz w:val="20"/>
                <w:szCs w:val="20"/>
              </w:rPr>
              <w:t>25%</w:t>
            </w:r>
          </w:p>
        </w:tc>
      </w:tr>
      <w:tr w:rsidR="00801092" w:rsidRPr="00D47713" w:rsidTr="00801092">
        <w:trPr>
          <w:trHeight w:val="458"/>
          <w:jc w:val="center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92" w:rsidRPr="00D47713" w:rsidRDefault="0080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47713">
              <w:rPr>
                <w:color w:val="000000"/>
                <w:sz w:val="20"/>
                <w:szCs w:val="20"/>
              </w:rPr>
              <w:t xml:space="preserve">Summative: Writing Assignment1 (Legal Memo) </w:t>
            </w:r>
          </w:p>
          <w:p w:rsidR="00801092" w:rsidRPr="00D47713" w:rsidRDefault="0080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092" w:rsidRPr="00D47713" w:rsidRDefault="00801092" w:rsidP="00801092">
            <w:pPr>
              <w:ind w:left="-180"/>
              <w:jc w:val="center"/>
              <w:rPr>
                <w:sz w:val="20"/>
                <w:szCs w:val="20"/>
              </w:rPr>
            </w:pPr>
            <w:r w:rsidRPr="00D47713">
              <w:rPr>
                <w:sz w:val="20"/>
                <w:szCs w:val="20"/>
              </w:rPr>
              <w:t>20%</w:t>
            </w:r>
          </w:p>
        </w:tc>
      </w:tr>
      <w:tr w:rsidR="00801092" w:rsidRPr="00D47713" w:rsidTr="00801092">
        <w:trPr>
          <w:trHeight w:val="457"/>
          <w:jc w:val="center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92" w:rsidRPr="00D47713" w:rsidRDefault="0080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47713">
              <w:rPr>
                <w:color w:val="000000"/>
                <w:sz w:val="20"/>
                <w:szCs w:val="20"/>
              </w:rPr>
              <w:t>Summative: Writing Assignment 2 (Interview)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092" w:rsidRPr="00D47713" w:rsidRDefault="00801092" w:rsidP="0080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firstLine="511"/>
              <w:rPr>
                <w:color w:val="000000"/>
                <w:sz w:val="20"/>
                <w:szCs w:val="20"/>
              </w:rPr>
            </w:pPr>
            <w:r w:rsidRPr="00D47713">
              <w:rPr>
                <w:color w:val="000000"/>
                <w:sz w:val="20"/>
                <w:szCs w:val="20"/>
              </w:rPr>
              <w:t>15%</w:t>
            </w:r>
          </w:p>
        </w:tc>
      </w:tr>
      <w:tr w:rsidR="004F3179" w:rsidRPr="00D47713" w:rsidTr="00801092">
        <w:trPr>
          <w:jc w:val="center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47713">
              <w:rPr>
                <w:color w:val="000000"/>
                <w:sz w:val="20"/>
                <w:szCs w:val="20"/>
              </w:rPr>
              <w:t>Formative: Homework/Participation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ind w:left="-180"/>
              <w:jc w:val="center"/>
              <w:rPr>
                <w:sz w:val="20"/>
                <w:szCs w:val="20"/>
              </w:rPr>
            </w:pPr>
            <w:r w:rsidRPr="00D47713">
              <w:rPr>
                <w:sz w:val="20"/>
                <w:szCs w:val="20"/>
              </w:rPr>
              <w:t>10%</w:t>
            </w:r>
          </w:p>
        </w:tc>
      </w:tr>
      <w:tr w:rsidR="004F3179" w:rsidRPr="00D47713" w:rsidTr="00801092">
        <w:trPr>
          <w:jc w:val="center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ind w:left="-180"/>
              <w:jc w:val="center"/>
              <w:rPr>
                <w:sz w:val="20"/>
                <w:szCs w:val="20"/>
              </w:rPr>
            </w:pPr>
            <w:r w:rsidRPr="00D47713">
              <w:rPr>
                <w:sz w:val="20"/>
                <w:szCs w:val="20"/>
              </w:rPr>
              <w:t>TOTAL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179" w:rsidRPr="00D47713" w:rsidRDefault="00801092">
            <w:pPr>
              <w:ind w:left="-180"/>
              <w:jc w:val="center"/>
              <w:rPr>
                <w:sz w:val="20"/>
                <w:szCs w:val="20"/>
              </w:rPr>
            </w:pPr>
            <w:r w:rsidRPr="00D47713">
              <w:rPr>
                <w:sz w:val="20"/>
                <w:szCs w:val="20"/>
              </w:rPr>
              <w:t>100%</w:t>
            </w:r>
          </w:p>
        </w:tc>
      </w:tr>
    </w:tbl>
    <w:p w:rsidR="004F3179" w:rsidRPr="00D47713" w:rsidRDefault="004F3179"/>
    <w:p w:rsidR="004F3179" w:rsidRPr="00D47713" w:rsidRDefault="004F317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u w:val="single"/>
        </w:rPr>
      </w:pPr>
    </w:p>
    <w:p w:rsidR="004F3179" w:rsidRPr="00D47713" w:rsidRDefault="004F317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u w:val="single"/>
        </w:rPr>
      </w:pPr>
    </w:p>
    <w:p w:rsidR="004F3179" w:rsidRPr="00D47713" w:rsidRDefault="00801092">
      <w:pPr>
        <w:ind w:hanging="90"/>
        <w:rPr>
          <w:sz w:val="20"/>
          <w:szCs w:val="20"/>
        </w:rPr>
      </w:pPr>
      <w:r w:rsidRPr="00D47713">
        <w:rPr>
          <w:sz w:val="20"/>
          <w:szCs w:val="20"/>
        </w:rPr>
        <w:t xml:space="preserve"> (Electronic Signature Permitted)</w:t>
      </w:r>
    </w:p>
    <w:p w:rsidR="004F3179" w:rsidRPr="00D47713" w:rsidRDefault="004F3179">
      <w:pPr>
        <w:keepLines/>
        <w:ind w:right="-720"/>
        <w:rPr>
          <w:sz w:val="20"/>
          <w:szCs w:val="20"/>
        </w:rPr>
      </w:pPr>
    </w:p>
    <w:p w:rsidR="004F3179" w:rsidRPr="00D47713" w:rsidRDefault="004F3179">
      <w:pPr>
        <w:keepLines/>
        <w:ind w:right="-720"/>
        <w:rPr>
          <w:sz w:val="20"/>
          <w:szCs w:val="20"/>
        </w:rPr>
      </w:pPr>
    </w:p>
    <w:p w:rsidR="004F3179" w:rsidRPr="00D47713" w:rsidRDefault="00801092">
      <w:pPr>
        <w:keepLines/>
        <w:ind w:right="-720"/>
        <w:rPr>
          <w:sz w:val="20"/>
          <w:szCs w:val="20"/>
        </w:rPr>
      </w:pPr>
      <w:r w:rsidRPr="00D47713">
        <w:rPr>
          <w:b/>
          <w:sz w:val="20"/>
          <w:szCs w:val="20"/>
        </w:rPr>
        <w:t>Submitted by (Collegewide Lead):</w:t>
      </w:r>
      <w:r w:rsidRPr="00D47713">
        <w:rPr>
          <w:sz w:val="20"/>
          <w:szCs w:val="20"/>
        </w:rPr>
        <w:t xml:space="preserve"> </w:t>
      </w:r>
      <w:r w:rsidRPr="00D47713">
        <w:rPr>
          <w:sz w:val="20"/>
          <w:szCs w:val="20"/>
          <w:u w:val="single"/>
        </w:rPr>
        <w:t>Jennifer Morton</w:t>
      </w:r>
      <w:r w:rsidRPr="00D47713">
        <w:rPr>
          <w:sz w:val="20"/>
          <w:szCs w:val="20"/>
        </w:rPr>
        <w:t>_________________</w:t>
      </w:r>
      <w:r w:rsidRPr="00D47713">
        <w:rPr>
          <w:sz w:val="20"/>
          <w:szCs w:val="20"/>
        </w:rPr>
        <w:tab/>
      </w:r>
      <w:r w:rsidRPr="00D47713">
        <w:rPr>
          <w:sz w:val="20"/>
          <w:szCs w:val="20"/>
        </w:rPr>
        <w:tab/>
        <w:t>Date _</w:t>
      </w:r>
      <w:r w:rsidRPr="00D47713">
        <w:rPr>
          <w:sz w:val="20"/>
          <w:szCs w:val="20"/>
          <w:u w:val="single"/>
        </w:rPr>
        <w:t>7/29/2021</w:t>
      </w:r>
      <w:r w:rsidRPr="00D47713">
        <w:rPr>
          <w:sz w:val="20"/>
          <w:szCs w:val="20"/>
        </w:rPr>
        <w:t>_________</w:t>
      </w:r>
    </w:p>
    <w:p w:rsidR="004F3179" w:rsidRPr="00D47713" w:rsidRDefault="004F3179">
      <w:pPr>
        <w:keepLines/>
        <w:ind w:right="-720"/>
        <w:rPr>
          <w:sz w:val="20"/>
          <w:szCs w:val="20"/>
        </w:rPr>
      </w:pPr>
    </w:p>
    <w:p w:rsidR="004F3179" w:rsidRPr="00D47713" w:rsidRDefault="00801092">
      <w:pPr>
        <w:keepLines/>
        <w:ind w:right="-720"/>
        <w:rPr>
          <w:sz w:val="20"/>
          <w:szCs w:val="20"/>
        </w:rPr>
      </w:pPr>
      <w:bookmarkStart w:id="1" w:name="bookmark=id.30j0zll" w:colFirst="0" w:colLast="0"/>
      <w:bookmarkEnd w:id="1"/>
      <w:r w:rsidRPr="00D47713">
        <w:rPr>
          <w:b/>
          <w:sz w:val="22"/>
          <w:szCs w:val="22"/>
        </w:rPr>
        <w:t xml:space="preserve">☐ Approved by </w:t>
      </w:r>
      <w:r w:rsidRPr="00D47713">
        <w:rPr>
          <w:b/>
          <w:sz w:val="20"/>
          <w:szCs w:val="20"/>
        </w:rPr>
        <w:t>counterparts</w:t>
      </w:r>
      <w:r w:rsidRPr="00D47713">
        <w:rPr>
          <w:b/>
          <w:sz w:val="20"/>
          <w:szCs w:val="20"/>
        </w:rPr>
        <w:tab/>
      </w:r>
      <w:r w:rsidRPr="00D47713">
        <w:rPr>
          <w:b/>
          <w:sz w:val="20"/>
          <w:szCs w:val="20"/>
        </w:rPr>
        <w:tab/>
        <w:t xml:space="preserve"> </w:t>
      </w:r>
      <w:r w:rsidRPr="00D47713">
        <w:rPr>
          <w:sz w:val="20"/>
          <w:szCs w:val="20"/>
        </w:rPr>
        <w:tab/>
        <w:t xml:space="preserve"> </w:t>
      </w:r>
      <w:r w:rsidRPr="00D47713">
        <w:rPr>
          <w:sz w:val="20"/>
          <w:szCs w:val="20"/>
        </w:rPr>
        <w:tab/>
      </w:r>
      <w:r w:rsidRPr="00D47713">
        <w:rPr>
          <w:sz w:val="20"/>
          <w:szCs w:val="20"/>
        </w:rPr>
        <w:tab/>
      </w:r>
      <w:r w:rsidRPr="00D47713">
        <w:rPr>
          <w:sz w:val="20"/>
          <w:szCs w:val="20"/>
        </w:rPr>
        <w:tab/>
      </w:r>
      <w:r w:rsidRPr="00D47713">
        <w:rPr>
          <w:sz w:val="20"/>
          <w:szCs w:val="20"/>
        </w:rPr>
        <w:tab/>
        <w:t>Date ___________________</w:t>
      </w:r>
    </w:p>
    <w:p w:rsidR="004F3179" w:rsidRPr="00D47713" w:rsidRDefault="004F3179">
      <w:pPr>
        <w:keepLines/>
        <w:ind w:right="-720"/>
        <w:rPr>
          <w:sz w:val="20"/>
          <w:szCs w:val="20"/>
        </w:rPr>
      </w:pPr>
    </w:p>
    <w:p w:rsidR="004F3179" w:rsidRDefault="00D47713">
      <w:pPr>
        <w:keepLines/>
        <w:ind w:right="-720"/>
        <w:rPr>
          <w:sz w:val="20"/>
          <w:szCs w:val="20"/>
        </w:rPr>
      </w:pPr>
      <w:r>
        <w:rPr>
          <w:b/>
          <w:sz w:val="22"/>
          <w:szCs w:val="22"/>
        </w:rPr>
        <w:t>X</w:t>
      </w:r>
      <w:r w:rsidR="00801092" w:rsidRPr="00D47713">
        <w:rPr>
          <w:b/>
          <w:sz w:val="22"/>
          <w:szCs w:val="22"/>
        </w:rPr>
        <w:t xml:space="preserve"> Reviewed by </w:t>
      </w:r>
      <w:r w:rsidR="00801092" w:rsidRPr="00D47713">
        <w:rPr>
          <w:b/>
          <w:sz w:val="20"/>
          <w:szCs w:val="20"/>
        </w:rPr>
        <w:t xml:space="preserve">Curriculum Committee </w:t>
      </w:r>
      <w:r w:rsidR="00801092" w:rsidRPr="00D47713">
        <w:rPr>
          <w:sz w:val="20"/>
          <w:szCs w:val="20"/>
        </w:rPr>
        <w:tab/>
        <w:t xml:space="preserve"> </w:t>
      </w:r>
      <w:r w:rsidR="00801092" w:rsidRPr="00D47713">
        <w:rPr>
          <w:sz w:val="20"/>
          <w:szCs w:val="20"/>
        </w:rPr>
        <w:tab/>
      </w:r>
      <w:r w:rsidR="00801092" w:rsidRPr="00D47713">
        <w:rPr>
          <w:sz w:val="20"/>
          <w:szCs w:val="20"/>
        </w:rPr>
        <w:tab/>
      </w:r>
      <w:r w:rsidR="00801092" w:rsidRPr="00D47713">
        <w:rPr>
          <w:sz w:val="20"/>
          <w:szCs w:val="20"/>
        </w:rPr>
        <w:tab/>
      </w:r>
      <w:r w:rsidR="00801092" w:rsidRPr="00D47713">
        <w:rPr>
          <w:sz w:val="20"/>
          <w:szCs w:val="20"/>
        </w:rPr>
        <w:tab/>
      </w:r>
      <w:r w:rsidR="00801092" w:rsidRPr="00D47713">
        <w:rPr>
          <w:sz w:val="20"/>
          <w:szCs w:val="20"/>
        </w:rPr>
        <w:tab/>
        <w:t>Date _</w:t>
      </w:r>
      <w:r>
        <w:rPr>
          <w:sz w:val="20"/>
          <w:szCs w:val="20"/>
        </w:rPr>
        <w:t>11/18/21</w:t>
      </w:r>
      <w:bookmarkStart w:id="2" w:name="_GoBack"/>
      <w:bookmarkEnd w:id="2"/>
      <w:r w:rsidR="00801092" w:rsidRPr="00D47713">
        <w:rPr>
          <w:sz w:val="20"/>
          <w:szCs w:val="20"/>
        </w:rPr>
        <w:t>_____________</w:t>
      </w:r>
    </w:p>
    <w:p w:rsidR="004F3179" w:rsidRDefault="004F3179">
      <w:pPr>
        <w:spacing w:line="480" w:lineRule="auto"/>
        <w:rPr>
          <w:sz w:val="20"/>
          <w:szCs w:val="20"/>
        </w:rPr>
      </w:pPr>
    </w:p>
    <w:sectPr w:rsidR="004F3179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64FD9"/>
    <w:multiLevelType w:val="multilevel"/>
    <w:tmpl w:val="04D6FE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9"/>
    <w:rsid w:val="004F3179"/>
    <w:rsid w:val="00801092"/>
    <w:rsid w:val="00D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A4E1"/>
  <w15:docId w15:val="{E4F05F67-1505-4694-8D33-8DE48FBF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semiHidden/>
    <w:unhideWhenUsed/>
    <w:rsid w:val="00D601ED"/>
    <w:rPr>
      <w:color w:val="00000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zY0otfy6WLQmI51r43OdSpndQ==">AMUW2mWn+B96SQIlwm6DqWQfwQerPjoxzLFaIrImjEFbFKQY63r1vmOoDHENylUHaJYdIdEo19HrjHn8ybKW1SEDjJMFOFsRTzEGrQqyu/QHJ1vd8MLesataFDR48qVZPkCfBMVBYAWuFRqeTZ0per4JlJXjvGa35Q==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dcterms:created xsi:type="dcterms:W3CDTF">2021-11-18T23:23:00Z</dcterms:created>
  <dcterms:modified xsi:type="dcterms:W3CDTF">2021-11-18T23:23:00Z</dcterms:modified>
</cp:coreProperties>
</file>