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D9DA" w14:textId="77777777" w:rsidR="003D3DEE" w:rsidRPr="00567154" w:rsidRDefault="00567154">
      <w:pPr>
        <w:jc w:val="center"/>
        <w:rPr>
          <w:b/>
        </w:rPr>
      </w:pPr>
      <w:bookmarkStart w:id="0" w:name="_heading=h.gjdgxs" w:colFirst="0" w:colLast="0"/>
      <w:bookmarkEnd w:id="0"/>
      <w:r w:rsidRPr="00567154">
        <w:rPr>
          <w:noProof/>
        </w:rPr>
        <w:drawing>
          <wp:inline distT="0" distB="0" distL="0" distR="0" wp14:anchorId="3BEFEB11" wp14:editId="7E19AC49">
            <wp:extent cx="2266950" cy="11747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966F2A" w14:textId="77777777" w:rsidR="003D3DEE" w:rsidRPr="00567154" w:rsidRDefault="003D3DEE">
      <w:pPr>
        <w:rPr>
          <w:b/>
        </w:rPr>
      </w:pPr>
    </w:p>
    <w:p w14:paraId="4433788C" w14:textId="77777777" w:rsidR="003D3DEE" w:rsidRPr="00567154" w:rsidRDefault="00567154">
      <w:pPr>
        <w:jc w:val="center"/>
        <w:rPr>
          <w:b/>
          <w:sz w:val="28"/>
          <w:szCs w:val="28"/>
        </w:rPr>
      </w:pPr>
      <w:r w:rsidRPr="00567154">
        <w:rPr>
          <w:b/>
          <w:sz w:val="28"/>
          <w:szCs w:val="28"/>
        </w:rPr>
        <w:t>Course Evaluation Measures Menu</w:t>
      </w:r>
    </w:p>
    <w:p w14:paraId="05A467FB" w14:textId="77777777" w:rsidR="003D3DEE" w:rsidRPr="00567154" w:rsidRDefault="00567154">
      <w:pPr>
        <w:jc w:val="center"/>
        <w:rPr>
          <w:sz w:val="4"/>
          <w:szCs w:val="4"/>
        </w:rPr>
      </w:pPr>
      <w:r w:rsidRPr="00567154">
        <w:rPr>
          <w:sz w:val="14"/>
          <w:szCs w:val="14"/>
        </w:rPr>
        <w:t>(Adapt this template as necessary to meet the needs of each course)</w:t>
      </w:r>
    </w:p>
    <w:p w14:paraId="0F35C8DA" w14:textId="77777777" w:rsidR="003D3DEE" w:rsidRPr="00567154" w:rsidRDefault="003D3DEE">
      <w:pPr>
        <w:rPr>
          <w:b/>
        </w:rPr>
      </w:pPr>
    </w:p>
    <w:p w14:paraId="1D66FD4F" w14:textId="77777777" w:rsidR="003D3DEE" w:rsidRPr="00567154" w:rsidRDefault="00567154">
      <w:r w:rsidRPr="00567154">
        <w:rPr>
          <w:b/>
        </w:rPr>
        <w:t>Course number:  VAS 213</w:t>
      </w:r>
    </w:p>
    <w:p w14:paraId="13107653" w14:textId="77777777" w:rsidR="003D3DEE" w:rsidRPr="00567154" w:rsidRDefault="00567154">
      <w:r w:rsidRPr="00567154">
        <w:rPr>
          <w:b/>
        </w:rPr>
        <w:t>Course title:  Vascular Techniques III</w:t>
      </w:r>
    </w:p>
    <w:p w14:paraId="79981196" w14:textId="77777777" w:rsidR="003D3DEE" w:rsidRPr="00567154" w:rsidRDefault="00567154">
      <w:pPr>
        <w:rPr>
          <w:b/>
        </w:rPr>
      </w:pPr>
      <w:r w:rsidRPr="00567154">
        <w:rPr>
          <w:b/>
        </w:rPr>
        <w:t>Campus location(s):  Georgetown &amp; Wilmington</w:t>
      </w:r>
    </w:p>
    <w:p w14:paraId="59E7939D" w14:textId="6A6EAEDE" w:rsidR="003D3DEE" w:rsidRPr="00567154" w:rsidRDefault="00567154">
      <w:pPr>
        <w:rPr>
          <w:b/>
        </w:rPr>
      </w:pPr>
      <w:r w:rsidRPr="00567154">
        <w:rPr>
          <w:b/>
        </w:rPr>
        <w:t>Effective Term: 202</w:t>
      </w:r>
      <w:r w:rsidR="004C1607">
        <w:rPr>
          <w:b/>
        </w:rPr>
        <w:t>751</w:t>
      </w:r>
    </w:p>
    <w:p w14:paraId="2416CC12" w14:textId="77777777" w:rsidR="003D3DEE" w:rsidRPr="00567154" w:rsidRDefault="003D3DEE"/>
    <w:p w14:paraId="199FA6CF" w14:textId="77777777" w:rsidR="003D3DEE" w:rsidRPr="00567154" w:rsidRDefault="00567154">
      <w:pPr>
        <w:tabs>
          <w:tab w:val="left" w:pos="0"/>
          <w:tab w:val="left" w:pos="540"/>
          <w:tab w:val="left" w:pos="1080"/>
        </w:tabs>
      </w:pPr>
      <w:r w:rsidRPr="00567154">
        <w:rPr>
          <w:b/>
        </w:rPr>
        <w:t>Core Course Performance Objectives</w:t>
      </w:r>
      <w:r w:rsidRPr="00567154">
        <w:t xml:space="preserve"> (Copy and paste all CCPOs from syllabus)</w:t>
      </w:r>
    </w:p>
    <w:p w14:paraId="1CCF05A1" w14:textId="77777777" w:rsidR="003D3DEE" w:rsidRPr="00567154" w:rsidRDefault="003D3DEE">
      <w:pPr>
        <w:tabs>
          <w:tab w:val="left" w:pos="0"/>
          <w:tab w:val="left" w:pos="540"/>
          <w:tab w:val="left" w:pos="1080"/>
        </w:tabs>
      </w:pPr>
    </w:p>
    <w:p w14:paraId="4D17AE54" w14:textId="77777777" w:rsidR="003D3DEE" w:rsidRPr="00567154" w:rsidRDefault="00567154">
      <w:pPr>
        <w:numPr>
          <w:ilvl w:val="0"/>
          <w:numId w:val="1"/>
        </w:numPr>
      </w:pPr>
      <w:r w:rsidRPr="00567154">
        <w:t xml:space="preserve">Apply test validation by defining terms and solving problems. </w:t>
      </w:r>
    </w:p>
    <w:p w14:paraId="2087B93D" w14:textId="77777777" w:rsidR="003D3DEE" w:rsidRPr="00567154" w:rsidRDefault="00567154">
      <w:pPr>
        <w:numPr>
          <w:ilvl w:val="0"/>
          <w:numId w:val="1"/>
        </w:numPr>
      </w:pPr>
      <w:r w:rsidRPr="00567154">
        <w:t xml:space="preserve">Describe anatomy/anatomic variants, and perform sonographic evaluation of acquired and congenital disease states of abdominal aorta, iliac arteries, and inferior vena cava. </w:t>
      </w:r>
    </w:p>
    <w:p w14:paraId="11DA2225" w14:textId="77777777" w:rsidR="003D3DEE" w:rsidRPr="00567154" w:rsidRDefault="00567154">
      <w:pPr>
        <w:numPr>
          <w:ilvl w:val="0"/>
          <w:numId w:val="1"/>
        </w:numPr>
      </w:pPr>
      <w:r w:rsidRPr="00567154">
        <w:t xml:space="preserve">Describe anatomy/anatomic variants, and perform sonographic evaluation of liver vasculature, including the importance and the impact of therapeutic interventional procedures. </w:t>
      </w:r>
    </w:p>
    <w:p w14:paraId="785C95C4" w14:textId="77777777" w:rsidR="003D3DEE" w:rsidRPr="00567154" w:rsidRDefault="00567154">
      <w:pPr>
        <w:numPr>
          <w:ilvl w:val="0"/>
          <w:numId w:val="1"/>
        </w:numPr>
      </w:pPr>
      <w:r w:rsidRPr="00567154">
        <w:t xml:space="preserve">Describe anatomy/anatomic variants, and perform sonographic evaluation of splanchnic arteries. </w:t>
      </w:r>
    </w:p>
    <w:p w14:paraId="12EA867A" w14:textId="77777777" w:rsidR="003D3DEE" w:rsidRPr="00567154" w:rsidRDefault="00567154">
      <w:pPr>
        <w:numPr>
          <w:ilvl w:val="0"/>
          <w:numId w:val="1"/>
        </w:numPr>
      </w:pPr>
      <w:r w:rsidRPr="00567154">
        <w:t xml:space="preserve">Describe anatomy/anatomic variants, and perform sonographic evaluation of renal vasculature, including the importance and impact of interventional and surgical procedures. </w:t>
      </w:r>
    </w:p>
    <w:p w14:paraId="4A35BCFA" w14:textId="77777777" w:rsidR="003D3DEE" w:rsidRPr="00567154" w:rsidRDefault="00567154">
      <w:pPr>
        <w:numPr>
          <w:ilvl w:val="0"/>
          <w:numId w:val="1"/>
        </w:numPr>
      </w:pPr>
      <w:r w:rsidRPr="00567154">
        <w:t xml:space="preserve">Describe anatomy/anatomic variants, and explain vascular sonographic evaluation of the penis. </w:t>
      </w:r>
    </w:p>
    <w:p w14:paraId="0A9FA7AD" w14:textId="77777777" w:rsidR="003D3DEE" w:rsidRPr="00567154" w:rsidRDefault="00567154">
      <w:pPr>
        <w:numPr>
          <w:ilvl w:val="0"/>
          <w:numId w:val="1"/>
        </w:numPr>
      </w:pPr>
      <w:r w:rsidRPr="00567154">
        <w:t xml:space="preserve">Discuss indications and applications of sonographic contrast agents. </w:t>
      </w:r>
    </w:p>
    <w:p w14:paraId="29F05E0F" w14:textId="77777777" w:rsidR="003D3DEE" w:rsidRPr="00567154" w:rsidRDefault="003D3DEE">
      <w:pPr>
        <w:jc w:val="center"/>
        <w:rPr>
          <w:b/>
        </w:rPr>
      </w:pPr>
    </w:p>
    <w:p w14:paraId="0555207F" w14:textId="77777777" w:rsidR="003D3DEE" w:rsidRPr="00567154" w:rsidRDefault="00567154">
      <w:pPr>
        <w:jc w:val="center"/>
        <w:rPr>
          <w:b/>
        </w:rPr>
      </w:pPr>
      <w:r w:rsidRPr="00567154">
        <w:rPr>
          <w:b/>
        </w:rPr>
        <w:t>Summative Evaluations</w:t>
      </w:r>
    </w:p>
    <w:p w14:paraId="2DCC60B6" w14:textId="77777777" w:rsidR="003D3DEE" w:rsidRPr="00567154" w:rsidRDefault="00567154">
      <w:pPr>
        <w:rPr>
          <w:i/>
          <w:sz w:val="20"/>
          <w:szCs w:val="20"/>
        </w:rPr>
      </w:pPr>
      <w:r w:rsidRPr="00567154">
        <w:rPr>
          <w:i/>
          <w:sz w:val="20"/>
          <w:szCs w:val="20"/>
        </w:rPr>
        <w:t xml:space="preserve">Please note: All courses must have a </w:t>
      </w:r>
      <w:r w:rsidRPr="00567154">
        <w:rPr>
          <w:b/>
          <w:i/>
          <w:sz w:val="20"/>
          <w:szCs w:val="20"/>
        </w:rPr>
        <w:t>minimum</w:t>
      </w:r>
      <w:r w:rsidRPr="00567154">
        <w:rPr>
          <w:i/>
          <w:sz w:val="20"/>
          <w:szCs w:val="20"/>
        </w:rPr>
        <w:t xml:space="preserve"> </w:t>
      </w:r>
      <w:r w:rsidRPr="00567154">
        <w:rPr>
          <w:b/>
          <w:i/>
          <w:sz w:val="20"/>
          <w:szCs w:val="20"/>
        </w:rPr>
        <w:t>of four</w:t>
      </w:r>
      <w:r w:rsidRPr="00567154">
        <w:rPr>
          <w:i/>
          <w:sz w:val="20"/>
          <w:szCs w:val="20"/>
        </w:rPr>
        <w:t xml:space="preserve"> summative evaluation measures, and those measures should include a </w:t>
      </w:r>
      <w:proofErr w:type="gramStart"/>
      <w:r w:rsidRPr="00567154">
        <w:rPr>
          <w:i/>
          <w:sz w:val="20"/>
          <w:szCs w:val="20"/>
        </w:rPr>
        <w:t>variety evaluation methods</w:t>
      </w:r>
      <w:proofErr w:type="gramEnd"/>
      <w:r w:rsidRPr="00567154">
        <w:rPr>
          <w:i/>
          <w:sz w:val="20"/>
          <w:szCs w:val="20"/>
        </w:rPr>
        <w:t xml:space="preserve"> (e.g., test, oral presentation, group project). </w:t>
      </w:r>
      <w:r w:rsidRPr="00567154">
        <w:rPr>
          <w:b/>
          <w:i/>
          <w:sz w:val="20"/>
          <w:szCs w:val="20"/>
        </w:rPr>
        <w:t xml:space="preserve">Please list all summative evaluation measures.  </w:t>
      </w:r>
      <w:r w:rsidRPr="00567154">
        <w:rPr>
          <w:i/>
          <w:sz w:val="20"/>
          <w:szCs w:val="20"/>
        </w:rPr>
        <w:t xml:space="preserve">In addition to these summative measures, a variety of formative exercises/quizzes/other assignments should be used to guide instruction and learning but do not need to be included on this template. </w:t>
      </w:r>
    </w:p>
    <w:p w14:paraId="14A6DEEA" w14:textId="77777777" w:rsidR="003D3DEE" w:rsidRPr="00567154" w:rsidRDefault="003D3DEE">
      <w:pPr>
        <w:rPr>
          <w:i/>
          <w:sz w:val="20"/>
          <w:szCs w:val="20"/>
        </w:rPr>
      </w:pPr>
    </w:p>
    <w:p w14:paraId="60C284B5" w14:textId="77777777" w:rsidR="003D3DEE" w:rsidRPr="00567154" w:rsidRDefault="00567154">
      <w:pPr>
        <w:rPr>
          <w:i/>
          <w:sz w:val="20"/>
          <w:szCs w:val="20"/>
        </w:rPr>
      </w:pPr>
      <w:r w:rsidRPr="00567154">
        <w:rPr>
          <w:i/>
          <w:sz w:val="20"/>
          <w:szCs w:val="20"/>
        </w:rPr>
        <w:t xml:space="preserve">For each measure, please include a scope of the assignment: for example, if requiring a research paper, include the range of required number of words and numbers and types of sources; for a test, include the types and numbers of questions; for a presentation, include the minimum and maximum time, and so on. </w:t>
      </w:r>
    </w:p>
    <w:p w14:paraId="2169FB75" w14:textId="77777777" w:rsidR="003D3DEE" w:rsidRPr="00567154" w:rsidRDefault="003D3DEE">
      <w:pPr>
        <w:rPr>
          <w:i/>
          <w:sz w:val="20"/>
          <w:szCs w:val="20"/>
        </w:rPr>
      </w:pPr>
    </w:p>
    <w:tbl>
      <w:tblPr>
        <w:tblStyle w:val="2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5"/>
        <w:gridCol w:w="4620"/>
      </w:tblGrid>
      <w:tr w:rsidR="003D3DEE" w:rsidRPr="00567154" w14:paraId="154B953C" w14:textId="77777777">
        <w:tc>
          <w:tcPr>
            <w:tcW w:w="4725" w:type="dxa"/>
          </w:tcPr>
          <w:p w14:paraId="79E079F6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CCPO</w:t>
            </w:r>
          </w:p>
        </w:tc>
        <w:tc>
          <w:tcPr>
            <w:tcW w:w="4620" w:type="dxa"/>
          </w:tcPr>
          <w:p w14:paraId="33B3D6FE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 xml:space="preserve">Evaluation Measures: </w:t>
            </w:r>
            <w:r w:rsidRPr="00567154">
              <w:rPr>
                <w:sz w:val="20"/>
                <w:szCs w:val="20"/>
              </w:rPr>
              <w:t>Include each agreed upon measure and scope of that measure (see above).</w:t>
            </w:r>
          </w:p>
        </w:tc>
      </w:tr>
      <w:tr w:rsidR="003D3DEE" w:rsidRPr="00567154" w14:paraId="0371DC29" w14:textId="77777777">
        <w:tc>
          <w:tcPr>
            <w:tcW w:w="4725" w:type="dxa"/>
          </w:tcPr>
          <w:p w14:paraId="0FA8D2CD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 xml:space="preserve">1. </w:t>
            </w:r>
            <w:r w:rsidRPr="00567154">
              <w:t>Apply test validation by defining terms and solving problems.</w:t>
            </w:r>
          </w:p>
        </w:tc>
        <w:tc>
          <w:tcPr>
            <w:tcW w:w="4620" w:type="dxa"/>
          </w:tcPr>
          <w:p w14:paraId="5AABB832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Test 1</w:t>
            </w:r>
          </w:p>
          <w:p w14:paraId="08C63913" w14:textId="77777777" w:rsidR="003D3DEE" w:rsidRPr="00567154" w:rsidRDefault="00567154">
            <w:pPr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(40-60 questions, multiple choice, short answer, matching)</w:t>
            </w:r>
          </w:p>
          <w:p w14:paraId="37883863" w14:textId="0A2296B6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Final Exam</w:t>
            </w:r>
          </w:p>
          <w:p w14:paraId="7FE8076D" w14:textId="77777777" w:rsidR="003D3DEE" w:rsidRPr="00567154" w:rsidRDefault="00567154">
            <w:pPr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(100-120 questions, anatomy fill-ins, short answer, multiple choice, matching</w:t>
            </w:r>
            <w:r w:rsidRPr="00567154">
              <w:t>)</w:t>
            </w:r>
          </w:p>
        </w:tc>
      </w:tr>
      <w:tr w:rsidR="003D3DEE" w:rsidRPr="00567154" w14:paraId="0D2B22D0" w14:textId="77777777">
        <w:tc>
          <w:tcPr>
            <w:tcW w:w="4725" w:type="dxa"/>
          </w:tcPr>
          <w:p w14:paraId="4217B23D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 xml:space="preserve">2. </w:t>
            </w:r>
            <w:r w:rsidRPr="00567154">
              <w:t xml:space="preserve">Describe anatomy/anatomic variants, and perform sonographic evaluation of acquired </w:t>
            </w:r>
            <w:r w:rsidRPr="00567154">
              <w:lastRenderedPageBreak/>
              <w:t>and congenital disease states of abdominal aorta, iliac arteries, and inferior vena cava.</w:t>
            </w:r>
          </w:p>
        </w:tc>
        <w:tc>
          <w:tcPr>
            <w:tcW w:w="4620" w:type="dxa"/>
          </w:tcPr>
          <w:p w14:paraId="221DA17C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lastRenderedPageBreak/>
              <w:t>Test 1</w:t>
            </w:r>
          </w:p>
          <w:p w14:paraId="65C8C4EC" w14:textId="0929D3AF" w:rsidR="003D3DEE" w:rsidRPr="00567154" w:rsidRDefault="00567154">
            <w:pPr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(</w:t>
            </w:r>
            <w:r w:rsidR="004C1607">
              <w:rPr>
                <w:sz w:val="20"/>
                <w:szCs w:val="20"/>
              </w:rPr>
              <w:t>35</w:t>
            </w:r>
            <w:r w:rsidRPr="00567154">
              <w:rPr>
                <w:sz w:val="20"/>
                <w:szCs w:val="20"/>
              </w:rPr>
              <w:t>-</w:t>
            </w:r>
            <w:r w:rsidR="004C1607">
              <w:rPr>
                <w:sz w:val="20"/>
                <w:szCs w:val="20"/>
              </w:rPr>
              <w:t>50</w:t>
            </w:r>
            <w:r w:rsidRPr="00567154">
              <w:rPr>
                <w:sz w:val="20"/>
                <w:szCs w:val="20"/>
              </w:rPr>
              <w:t xml:space="preserve"> questions, multiple choice, short answer, matching)</w:t>
            </w:r>
          </w:p>
          <w:p w14:paraId="62377862" w14:textId="33F1FF6A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lastRenderedPageBreak/>
              <w:t>Final Exam</w:t>
            </w:r>
          </w:p>
          <w:p w14:paraId="051241F7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sz w:val="20"/>
                <w:szCs w:val="20"/>
              </w:rPr>
              <w:t>(100-120 questions, anatomy fill-ins, short answer, multiple choice, matching</w:t>
            </w:r>
            <w:r w:rsidRPr="00567154">
              <w:t>)</w:t>
            </w:r>
          </w:p>
          <w:p w14:paraId="28794599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Lab Competency 1</w:t>
            </w:r>
          </w:p>
          <w:p w14:paraId="4F6FC025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sz w:val="20"/>
                <w:szCs w:val="20"/>
              </w:rPr>
              <w:t>(Aorta &amp; IVC Competency)</w:t>
            </w:r>
          </w:p>
        </w:tc>
      </w:tr>
      <w:tr w:rsidR="003D3DEE" w:rsidRPr="00567154" w14:paraId="43A2EC16" w14:textId="77777777">
        <w:tc>
          <w:tcPr>
            <w:tcW w:w="4725" w:type="dxa"/>
          </w:tcPr>
          <w:p w14:paraId="4AE33118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lastRenderedPageBreak/>
              <w:t xml:space="preserve">3. </w:t>
            </w:r>
            <w:r w:rsidRPr="00567154">
              <w:t>Describe anatomy/anatomic variants, and perform sonographic evaluation of liver vasculature, including the importance and the impact of therapeutic interventional procedures.</w:t>
            </w:r>
          </w:p>
        </w:tc>
        <w:tc>
          <w:tcPr>
            <w:tcW w:w="4620" w:type="dxa"/>
          </w:tcPr>
          <w:p w14:paraId="08DF5404" w14:textId="7965C083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 xml:space="preserve">Test </w:t>
            </w:r>
            <w:r w:rsidR="004C1607">
              <w:rPr>
                <w:b/>
              </w:rPr>
              <w:t>2</w:t>
            </w:r>
          </w:p>
          <w:p w14:paraId="7AA6DF50" w14:textId="77777777" w:rsidR="003D3DEE" w:rsidRPr="00567154" w:rsidRDefault="00567154">
            <w:pPr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(40-60 questions, multiple choice, short answer, matching)</w:t>
            </w:r>
          </w:p>
          <w:p w14:paraId="076FB8E7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sz w:val="20"/>
                <w:szCs w:val="20"/>
              </w:rPr>
              <w:t>(100-120 questions, anatomy fill-ins, short answer, multiple choice, matching</w:t>
            </w:r>
            <w:r w:rsidRPr="00567154">
              <w:t>)</w:t>
            </w:r>
          </w:p>
          <w:p w14:paraId="641526FE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Lab Competency 2</w:t>
            </w:r>
          </w:p>
          <w:p w14:paraId="1A85DD81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sz w:val="20"/>
                <w:szCs w:val="20"/>
              </w:rPr>
              <w:t>Liver Vasculature Competency</w:t>
            </w:r>
          </w:p>
          <w:p w14:paraId="1C8F61AD" w14:textId="77777777" w:rsidR="003D3DEE" w:rsidRPr="00567154" w:rsidRDefault="003D3DEE">
            <w:pPr>
              <w:rPr>
                <w:b/>
              </w:rPr>
            </w:pPr>
          </w:p>
        </w:tc>
      </w:tr>
      <w:tr w:rsidR="003D3DEE" w:rsidRPr="00567154" w14:paraId="208DD3DF" w14:textId="77777777">
        <w:tc>
          <w:tcPr>
            <w:tcW w:w="4725" w:type="dxa"/>
          </w:tcPr>
          <w:p w14:paraId="5C47D158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 xml:space="preserve">4. </w:t>
            </w:r>
            <w:r w:rsidRPr="00567154">
              <w:t>Describe anatomy/anatomic variants, and perform sonographic evaluation of splanchnic arteries.</w:t>
            </w:r>
          </w:p>
        </w:tc>
        <w:tc>
          <w:tcPr>
            <w:tcW w:w="4620" w:type="dxa"/>
          </w:tcPr>
          <w:p w14:paraId="4A371681" w14:textId="7AC97A5C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 xml:space="preserve">Test </w:t>
            </w:r>
            <w:r w:rsidR="004C1607">
              <w:rPr>
                <w:b/>
              </w:rPr>
              <w:t>3</w:t>
            </w:r>
          </w:p>
          <w:p w14:paraId="3E671E2B" w14:textId="24AA916E" w:rsidR="003D3DEE" w:rsidRDefault="00567154">
            <w:pPr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(40-60 questions, multiple choice, short answer, matching)</w:t>
            </w:r>
          </w:p>
          <w:p w14:paraId="14FD2028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Final Exam</w:t>
            </w:r>
          </w:p>
          <w:p w14:paraId="4DC74B6A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sz w:val="20"/>
                <w:szCs w:val="20"/>
              </w:rPr>
              <w:t>(100-120 questions, anatomy fill-ins, short answer, multiple choice, matching</w:t>
            </w:r>
            <w:r w:rsidRPr="00567154">
              <w:t>)</w:t>
            </w:r>
          </w:p>
          <w:p w14:paraId="71A4F3C7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Lab Competency 3</w:t>
            </w:r>
          </w:p>
          <w:p w14:paraId="60290410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sz w:val="20"/>
                <w:szCs w:val="20"/>
              </w:rPr>
              <w:t>Splanchnic Arteries Competency</w:t>
            </w:r>
          </w:p>
        </w:tc>
      </w:tr>
      <w:tr w:rsidR="003D3DEE" w:rsidRPr="00567154" w14:paraId="593CE86C" w14:textId="77777777">
        <w:tc>
          <w:tcPr>
            <w:tcW w:w="4725" w:type="dxa"/>
          </w:tcPr>
          <w:p w14:paraId="7C05E7BA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 xml:space="preserve">5. </w:t>
            </w:r>
            <w:r w:rsidRPr="00567154">
              <w:t>Describe anatomy/anatomic variants, and perform sonographic evaluation of renal vasculature, including the importance and impact of interventional and surgical procedures.</w:t>
            </w:r>
          </w:p>
        </w:tc>
        <w:tc>
          <w:tcPr>
            <w:tcW w:w="4620" w:type="dxa"/>
          </w:tcPr>
          <w:p w14:paraId="0997C2FC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Test 3</w:t>
            </w:r>
          </w:p>
          <w:p w14:paraId="1E1FED21" w14:textId="77777777" w:rsidR="003D3DEE" w:rsidRPr="00567154" w:rsidRDefault="00567154">
            <w:pPr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(40-60 questions, multiple choice, short answer, matching)</w:t>
            </w:r>
          </w:p>
          <w:p w14:paraId="49D8CB94" w14:textId="094AF666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Final Exam</w:t>
            </w:r>
          </w:p>
          <w:p w14:paraId="1D06B646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sz w:val="20"/>
                <w:szCs w:val="20"/>
              </w:rPr>
              <w:t>(100-120 questions, anatomy fill-ins, short answer, multiple choice, matching</w:t>
            </w:r>
            <w:r w:rsidRPr="00567154">
              <w:t>)</w:t>
            </w:r>
          </w:p>
          <w:p w14:paraId="258B562D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Lab Competency 4</w:t>
            </w:r>
          </w:p>
          <w:p w14:paraId="6D75BF68" w14:textId="77777777" w:rsidR="003D3DEE" w:rsidRPr="00567154" w:rsidRDefault="00567154">
            <w:pPr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Renal Arteries Competency)</w:t>
            </w:r>
          </w:p>
        </w:tc>
      </w:tr>
      <w:tr w:rsidR="003D3DEE" w:rsidRPr="00567154" w14:paraId="67E2BC88" w14:textId="77777777">
        <w:trPr>
          <w:trHeight w:val="555"/>
        </w:trPr>
        <w:tc>
          <w:tcPr>
            <w:tcW w:w="4725" w:type="dxa"/>
          </w:tcPr>
          <w:p w14:paraId="10AD69F4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 xml:space="preserve">6. </w:t>
            </w:r>
            <w:r w:rsidRPr="00567154">
              <w:t>Describe anatomy/anatomic variants, and explain vascular sonographic evaluation of the penis.</w:t>
            </w:r>
          </w:p>
        </w:tc>
        <w:tc>
          <w:tcPr>
            <w:tcW w:w="4620" w:type="dxa"/>
          </w:tcPr>
          <w:p w14:paraId="67C66CA3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Test 4</w:t>
            </w:r>
          </w:p>
          <w:p w14:paraId="42428F7E" w14:textId="19D6F2DB" w:rsidR="003D3DEE" w:rsidRPr="00567154" w:rsidRDefault="00567154">
            <w:pPr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(</w:t>
            </w:r>
            <w:r w:rsidR="00686394">
              <w:rPr>
                <w:sz w:val="20"/>
                <w:szCs w:val="20"/>
              </w:rPr>
              <w:t>25</w:t>
            </w:r>
            <w:r w:rsidRPr="00567154">
              <w:rPr>
                <w:sz w:val="20"/>
                <w:szCs w:val="20"/>
              </w:rPr>
              <w:t>-</w:t>
            </w:r>
            <w:r w:rsidR="00686394">
              <w:rPr>
                <w:sz w:val="20"/>
                <w:szCs w:val="20"/>
              </w:rPr>
              <w:t>40</w:t>
            </w:r>
            <w:r w:rsidRPr="00567154">
              <w:rPr>
                <w:sz w:val="20"/>
                <w:szCs w:val="20"/>
              </w:rPr>
              <w:t xml:space="preserve"> questions, multiple choice, short answer, matching)</w:t>
            </w:r>
          </w:p>
          <w:p w14:paraId="0E87AC4B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Final Exam</w:t>
            </w:r>
          </w:p>
          <w:p w14:paraId="05E972B8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sz w:val="20"/>
                <w:szCs w:val="20"/>
              </w:rPr>
              <w:t>(100-120 questions, anatomy fill-ins, short answer, multiple choice, matching</w:t>
            </w:r>
            <w:r w:rsidRPr="00567154">
              <w:t>)</w:t>
            </w:r>
          </w:p>
        </w:tc>
      </w:tr>
      <w:tr w:rsidR="003D3DEE" w:rsidRPr="00567154" w14:paraId="05D8A471" w14:textId="77777777">
        <w:tc>
          <w:tcPr>
            <w:tcW w:w="4725" w:type="dxa"/>
          </w:tcPr>
          <w:p w14:paraId="00679663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 xml:space="preserve">7. </w:t>
            </w:r>
            <w:r w:rsidRPr="00567154">
              <w:t>Discuss indications and applications of sonographic contrast agents.</w:t>
            </w:r>
          </w:p>
        </w:tc>
        <w:tc>
          <w:tcPr>
            <w:tcW w:w="4620" w:type="dxa"/>
          </w:tcPr>
          <w:p w14:paraId="2100F370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Test 4</w:t>
            </w:r>
          </w:p>
          <w:p w14:paraId="3C87CE41" w14:textId="03CDC75B" w:rsidR="003D3DEE" w:rsidRPr="00567154" w:rsidRDefault="00567154">
            <w:pPr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(</w:t>
            </w:r>
            <w:r w:rsidR="00686394">
              <w:rPr>
                <w:sz w:val="20"/>
                <w:szCs w:val="20"/>
              </w:rPr>
              <w:t>25</w:t>
            </w:r>
            <w:r w:rsidRPr="00567154">
              <w:rPr>
                <w:sz w:val="20"/>
                <w:szCs w:val="20"/>
              </w:rPr>
              <w:t>-</w:t>
            </w:r>
            <w:r w:rsidR="00686394">
              <w:rPr>
                <w:sz w:val="20"/>
                <w:szCs w:val="20"/>
              </w:rPr>
              <w:t>4</w:t>
            </w:r>
            <w:r w:rsidRPr="00567154">
              <w:rPr>
                <w:sz w:val="20"/>
                <w:szCs w:val="20"/>
              </w:rPr>
              <w:t>0 questions, multiple choice, short answer, matching)</w:t>
            </w:r>
          </w:p>
          <w:p w14:paraId="41006F2D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b/>
              </w:rPr>
              <w:t>Final Exam</w:t>
            </w:r>
          </w:p>
          <w:p w14:paraId="48B5E9D6" w14:textId="77777777" w:rsidR="003D3DEE" w:rsidRPr="00567154" w:rsidRDefault="00567154">
            <w:pPr>
              <w:rPr>
                <w:b/>
              </w:rPr>
            </w:pPr>
            <w:r w:rsidRPr="00567154">
              <w:rPr>
                <w:sz w:val="20"/>
                <w:szCs w:val="20"/>
              </w:rPr>
              <w:t>(100-120 questions, anatomy fill-ins, short answer, multiple choice, matching</w:t>
            </w:r>
            <w:r w:rsidRPr="00567154">
              <w:t>)</w:t>
            </w:r>
          </w:p>
        </w:tc>
      </w:tr>
    </w:tbl>
    <w:p w14:paraId="63293387" w14:textId="77777777" w:rsidR="003D3DEE" w:rsidRPr="00567154" w:rsidRDefault="003D3DEE">
      <w:pPr>
        <w:rPr>
          <w:i/>
          <w:sz w:val="20"/>
          <w:szCs w:val="20"/>
        </w:rPr>
      </w:pPr>
    </w:p>
    <w:p w14:paraId="1065EF4A" w14:textId="77777777" w:rsidR="00567154" w:rsidRDefault="00567154">
      <w:pPr>
        <w:jc w:val="center"/>
        <w:rPr>
          <w:b/>
        </w:rPr>
      </w:pPr>
    </w:p>
    <w:p w14:paraId="31999378" w14:textId="03AA25D6" w:rsidR="00254D29" w:rsidRDefault="00254D29">
      <w:pPr>
        <w:rPr>
          <w:b/>
        </w:rPr>
      </w:pPr>
      <w:r>
        <w:rPr>
          <w:b/>
        </w:rPr>
        <w:br w:type="page"/>
      </w:r>
    </w:p>
    <w:p w14:paraId="317A3386" w14:textId="77777777" w:rsidR="00567154" w:rsidRPr="00567154" w:rsidRDefault="00567154">
      <w:pPr>
        <w:jc w:val="center"/>
        <w:rPr>
          <w:b/>
        </w:rPr>
      </w:pPr>
    </w:p>
    <w:p w14:paraId="6BBB352A" w14:textId="77777777" w:rsidR="003D3DEE" w:rsidRPr="00567154" w:rsidRDefault="003D3DEE">
      <w:pPr>
        <w:jc w:val="center"/>
        <w:rPr>
          <w:b/>
        </w:rPr>
      </w:pPr>
    </w:p>
    <w:p w14:paraId="07F36C8B" w14:textId="77777777" w:rsidR="003D3DEE" w:rsidRPr="00567154" w:rsidRDefault="00567154">
      <w:pPr>
        <w:jc w:val="center"/>
        <w:rPr>
          <w:b/>
        </w:rPr>
      </w:pPr>
      <w:r w:rsidRPr="00567154">
        <w:rPr>
          <w:b/>
        </w:rPr>
        <w:t>FINAL COURSE GRADE</w:t>
      </w:r>
    </w:p>
    <w:p w14:paraId="2097D3B6" w14:textId="77777777" w:rsidR="003D3DEE" w:rsidRPr="00567154" w:rsidRDefault="00567154">
      <w:pPr>
        <w:jc w:val="center"/>
        <w:rPr>
          <w:sz w:val="20"/>
          <w:szCs w:val="20"/>
        </w:rPr>
      </w:pPr>
      <w:r w:rsidRPr="00567154">
        <w:rPr>
          <w:sz w:val="20"/>
          <w:szCs w:val="20"/>
        </w:rPr>
        <w:t>(Calculated using the following weighted average)</w:t>
      </w:r>
    </w:p>
    <w:p w14:paraId="7BA19DF8" w14:textId="77777777" w:rsidR="003D3DEE" w:rsidRPr="00567154" w:rsidRDefault="003D3DEE">
      <w:pPr>
        <w:rPr>
          <w:i/>
        </w:rPr>
      </w:pPr>
    </w:p>
    <w:tbl>
      <w:tblPr>
        <w:tblStyle w:val="1"/>
        <w:tblW w:w="91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37"/>
        <w:gridCol w:w="4307"/>
      </w:tblGrid>
      <w:tr w:rsidR="003D3DEE" w:rsidRPr="00567154" w14:paraId="0FA80759" w14:textId="77777777">
        <w:trPr>
          <w:jc w:val="center"/>
        </w:trPr>
        <w:tc>
          <w:tcPr>
            <w:tcW w:w="4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61D6C" w14:textId="77777777" w:rsidR="003D3DEE" w:rsidRPr="00567154" w:rsidRDefault="00567154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567154">
              <w:rPr>
                <w:b/>
                <w:sz w:val="20"/>
                <w:szCs w:val="20"/>
              </w:rPr>
              <w:t>Evaluation Measure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3621E" w14:textId="77777777" w:rsidR="003D3DEE" w:rsidRPr="00567154" w:rsidRDefault="00567154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567154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B27E71" w:rsidRPr="00567154" w14:paraId="694E1B2B" w14:textId="77777777" w:rsidTr="00B27E71">
        <w:trPr>
          <w:jc w:val="center"/>
        </w:trPr>
        <w:tc>
          <w:tcPr>
            <w:tcW w:w="9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6F627" w14:textId="2C958419" w:rsidR="00B27E71" w:rsidRPr="00567154" w:rsidRDefault="00B27E71" w:rsidP="00B27E71">
            <w:pPr>
              <w:ind w:left="16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3D3DEE" w:rsidRPr="00567154" w14:paraId="7F912F5F" w14:textId="77777777">
        <w:trPr>
          <w:jc w:val="center"/>
        </w:trPr>
        <w:tc>
          <w:tcPr>
            <w:tcW w:w="4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EA1D9" w14:textId="079595B7" w:rsidR="003D3DEE" w:rsidRPr="00567154" w:rsidRDefault="00567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Tests (4</w:t>
            </w:r>
            <w:r w:rsidR="00B27E7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Equally Weighted</w:t>
            </w:r>
            <w:r w:rsidRPr="00567154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C45E" w14:textId="0BA1B539" w:rsidR="003D3DEE" w:rsidRPr="00567154" w:rsidRDefault="00971D5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567154" w:rsidRPr="00567154">
              <w:rPr>
                <w:sz w:val="20"/>
                <w:szCs w:val="20"/>
              </w:rPr>
              <w:t xml:space="preserve"> %</w:t>
            </w:r>
          </w:p>
        </w:tc>
      </w:tr>
      <w:tr w:rsidR="003D3DEE" w:rsidRPr="00567154" w14:paraId="6FD49C42" w14:textId="77777777">
        <w:trPr>
          <w:jc w:val="center"/>
        </w:trPr>
        <w:tc>
          <w:tcPr>
            <w:tcW w:w="4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D0F10" w14:textId="4F7F78A3" w:rsidR="003D3DEE" w:rsidRPr="00567154" w:rsidRDefault="00567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 w:rsidRPr="00567154">
              <w:rPr>
                <w:color w:val="000000"/>
                <w:sz w:val="20"/>
                <w:szCs w:val="20"/>
              </w:rPr>
              <w:t>Final</w:t>
            </w:r>
            <w:r w:rsidRPr="00567154">
              <w:rPr>
                <w:sz w:val="20"/>
                <w:szCs w:val="20"/>
              </w:rPr>
              <w:t xml:space="preserve"> Comprehensive </w:t>
            </w:r>
            <w:r w:rsidRPr="00567154">
              <w:rPr>
                <w:color w:val="000000"/>
                <w:sz w:val="20"/>
                <w:szCs w:val="20"/>
              </w:rPr>
              <w:t xml:space="preserve">Exam 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7B62D" w14:textId="2694F6E6" w:rsidR="003D3DEE" w:rsidRPr="00567154" w:rsidRDefault="00567154">
            <w:pPr>
              <w:ind w:left="-180"/>
              <w:jc w:val="center"/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2</w:t>
            </w:r>
            <w:r w:rsidR="00971D59">
              <w:rPr>
                <w:sz w:val="20"/>
                <w:szCs w:val="20"/>
              </w:rPr>
              <w:t>0</w:t>
            </w:r>
            <w:r w:rsidRPr="00567154">
              <w:rPr>
                <w:sz w:val="20"/>
                <w:szCs w:val="20"/>
              </w:rPr>
              <w:t xml:space="preserve"> %</w:t>
            </w:r>
          </w:p>
        </w:tc>
      </w:tr>
      <w:tr w:rsidR="003D3DEE" w:rsidRPr="00567154" w14:paraId="6AE74636" w14:textId="77777777">
        <w:trPr>
          <w:jc w:val="center"/>
        </w:trPr>
        <w:tc>
          <w:tcPr>
            <w:tcW w:w="4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B8DDB" w14:textId="77777777" w:rsidR="003D3DEE" w:rsidRPr="00567154" w:rsidRDefault="00567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Lab Competency 1</w:t>
            </w:r>
          </w:p>
          <w:p w14:paraId="00FDEA65" w14:textId="07D99520" w:rsidR="003D3DEE" w:rsidRPr="00567154" w:rsidRDefault="00567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 w:rsidRPr="00567154">
              <w:rPr>
                <w:color w:val="000000"/>
                <w:sz w:val="20"/>
                <w:szCs w:val="20"/>
              </w:rPr>
              <w:t xml:space="preserve">Aorta &amp; IVC Competency 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5E462" w14:textId="77777777" w:rsidR="003D3DEE" w:rsidRPr="00567154" w:rsidRDefault="00567154">
            <w:pPr>
              <w:ind w:left="-180"/>
              <w:jc w:val="center"/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7.5 %</w:t>
            </w:r>
          </w:p>
        </w:tc>
      </w:tr>
      <w:tr w:rsidR="003D3DEE" w:rsidRPr="00567154" w14:paraId="67108EC8" w14:textId="77777777">
        <w:trPr>
          <w:jc w:val="center"/>
        </w:trPr>
        <w:tc>
          <w:tcPr>
            <w:tcW w:w="4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D7D51" w14:textId="77777777" w:rsidR="003D3DEE" w:rsidRPr="00567154" w:rsidRDefault="00567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Lab Competency 2</w:t>
            </w:r>
          </w:p>
          <w:p w14:paraId="7A3D59AC" w14:textId="1F095F7F" w:rsidR="003D3DEE" w:rsidRPr="00567154" w:rsidRDefault="00567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 w:rsidRPr="00567154">
              <w:rPr>
                <w:color w:val="000000"/>
                <w:sz w:val="20"/>
                <w:szCs w:val="20"/>
              </w:rPr>
              <w:t xml:space="preserve">Liver Vasculature Competency 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6261B" w14:textId="77777777" w:rsidR="003D3DEE" w:rsidRPr="00567154" w:rsidRDefault="00567154">
            <w:pPr>
              <w:ind w:left="-180"/>
              <w:jc w:val="center"/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7.5 %</w:t>
            </w:r>
          </w:p>
        </w:tc>
      </w:tr>
      <w:tr w:rsidR="003D3DEE" w:rsidRPr="00567154" w14:paraId="17E0E538" w14:textId="77777777">
        <w:trPr>
          <w:jc w:val="center"/>
        </w:trPr>
        <w:tc>
          <w:tcPr>
            <w:tcW w:w="4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2789C" w14:textId="77777777" w:rsidR="003D3DEE" w:rsidRPr="00567154" w:rsidRDefault="00567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Lab Competency 3</w:t>
            </w:r>
          </w:p>
          <w:p w14:paraId="6E19A600" w14:textId="3A7F976A" w:rsidR="003D3DEE" w:rsidRPr="00567154" w:rsidRDefault="00567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 w:rsidRPr="00567154">
              <w:rPr>
                <w:color w:val="000000"/>
                <w:sz w:val="20"/>
                <w:szCs w:val="20"/>
              </w:rPr>
              <w:t xml:space="preserve">Splanchnic Arteries Competency 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24A15" w14:textId="77777777" w:rsidR="003D3DEE" w:rsidRPr="00567154" w:rsidRDefault="00567154">
            <w:pPr>
              <w:ind w:left="-180"/>
              <w:jc w:val="center"/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7.5 %</w:t>
            </w:r>
          </w:p>
        </w:tc>
      </w:tr>
      <w:tr w:rsidR="003D3DEE" w:rsidRPr="00567154" w14:paraId="100DBA1F" w14:textId="77777777">
        <w:trPr>
          <w:jc w:val="center"/>
        </w:trPr>
        <w:tc>
          <w:tcPr>
            <w:tcW w:w="4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643CD" w14:textId="77777777" w:rsidR="003D3DEE" w:rsidRPr="00567154" w:rsidRDefault="00567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Lab Competency 4</w:t>
            </w:r>
          </w:p>
          <w:p w14:paraId="3623DAA0" w14:textId="38273E58" w:rsidR="003D3DEE" w:rsidRPr="00567154" w:rsidRDefault="00567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 w:rsidRPr="00567154">
              <w:rPr>
                <w:color w:val="000000"/>
                <w:sz w:val="20"/>
                <w:szCs w:val="20"/>
              </w:rPr>
              <w:t xml:space="preserve">Renal Arteries Competency 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70D16" w14:textId="77777777" w:rsidR="003D3DEE" w:rsidRPr="00567154" w:rsidRDefault="00567154">
            <w:pPr>
              <w:ind w:left="-180"/>
              <w:jc w:val="center"/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7.5 %</w:t>
            </w:r>
          </w:p>
        </w:tc>
      </w:tr>
      <w:tr w:rsidR="00B27E71" w:rsidRPr="00B27E71" w14:paraId="50D069ED" w14:textId="77777777" w:rsidTr="00B27E71">
        <w:trPr>
          <w:jc w:val="center"/>
        </w:trPr>
        <w:tc>
          <w:tcPr>
            <w:tcW w:w="9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8F0F2" w14:textId="7F3663C0" w:rsidR="00B27E71" w:rsidRPr="00B27E71" w:rsidRDefault="00B27E71" w:rsidP="00B27E71">
            <w:pPr>
              <w:ind w:left="255"/>
              <w:rPr>
                <w:b/>
                <w:bCs/>
                <w:sz w:val="20"/>
                <w:szCs w:val="20"/>
              </w:rPr>
            </w:pPr>
            <w:r w:rsidRPr="00B27E71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B27E71" w:rsidRPr="00567154" w14:paraId="6B273AB7" w14:textId="77777777" w:rsidTr="009D1482">
        <w:trPr>
          <w:jc w:val="center"/>
        </w:trPr>
        <w:tc>
          <w:tcPr>
            <w:tcW w:w="4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7B744" w14:textId="5B047AB6" w:rsidR="00B27E71" w:rsidRPr="00567154" w:rsidRDefault="00B27E71" w:rsidP="009D1482">
            <w:pPr>
              <w:ind w:left="540"/>
              <w:rPr>
                <w:color w:val="000000"/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 xml:space="preserve">Classroom/Workbook Assignments 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EA89C" w14:textId="773AF604" w:rsidR="00B27E71" w:rsidRPr="00567154" w:rsidRDefault="00971D59" w:rsidP="009D1482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27E71">
              <w:rPr>
                <w:sz w:val="20"/>
                <w:szCs w:val="20"/>
              </w:rPr>
              <w:t xml:space="preserve"> </w:t>
            </w:r>
            <w:r w:rsidR="00B27E71" w:rsidRPr="00567154">
              <w:rPr>
                <w:sz w:val="20"/>
                <w:szCs w:val="20"/>
              </w:rPr>
              <w:t>%</w:t>
            </w:r>
          </w:p>
        </w:tc>
      </w:tr>
      <w:tr w:rsidR="003D3DEE" w:rsidRPr="00567154" w14:paraId="52067A7B" w14:textId="77777777">
        <w:trPr>
          <w:jc w:val="center"/>
        </w:trPr>
        <w:tc>
          <w:tcPr>
            <w:tcW w:w="4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9E26B" w14:textId="77777777" w:rsidR="003D3DEE" w:rsidRPr="00567154" w:rsidRDefault="00567154">
            <w:pPr>
              <w:ind w:left="-180"/>
              <w:jc w:val="center"/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TOTAL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014B1" w14:textId="77777777" w:rsidR="003D3DEE" w:rsidRPr="00567154" w:rsidRDefault="00567154">
            <w:pPr>
              <w:ind w:left="-180"/>
              <w:jc w:val="center"/>
              <w:rPr>
                <w:sz w:val="20"/>
                <w:szCs w:val="20"/>
              </w:rPr>
            </w:pPr>
            <w:r w:rsidRPr="00567154">
              <w:rPr>
                <w:sz w:val="20"/>
                <w:szCs w:val="20"/>
              </w:rPr>
              <w:t>100%</w:t>
            </w:r>
          </w:p>
        </w:tc>
      </w:tr>
    </w:tbl>
    <w:p w14:paraId="5D9592A7" w14:textId="77777777" w:rsidR="003D3DEE" w:rsidRPr="00567154" w:rsidRDefault="003D3DEE"/>
    <w:p w14:paraId="4E2805EE" w14:textId="77777777" w:rsidR="003D3DEE" w:rsidRPr="00567154" w:rsidRDefault="003D3DEE">
      <w:pPr>
        <w:rPr>
          <w:b/>
        </w:rPr>
      </w:pPr>
    </w:p>
    <w:p w14:paraId="70785F90" w14:textId="77777777" w:rsidR="003D3DEE" w:rsidRPr="00567154" w:rsidRDefault="003D3DEE">
      <w:pPr>
        <w:rPr>
          <w:b/>
        </w:rPr>
      </w:pPr>
    </w:p>
    <w:p w14:paraId="54F70AED" w14:textId="77777777" w:rsidR="003D3DEE" w:rsidRPr="00567154" w:rsidRDefault="003D3DEE">
      <w:pPr>
        <w:rPr>
          <w:b/>
        </w:rPr>
      </w:pPr>
    </w:p>
    <w:p w14:paraId="246B0A6E" w14:textId="77777777" w:rsidR="003D3DEE" w:rsidRPr="00567154" w:rsidRDefault="003D3DEE">
      <w:pPr>
        <w:rPr>
          <w:b/>
        </w:rPr>
      </w:pPr>
    </w:p>
    <w:p w14:paraId="397BD9C1" w14:textId="77777777" w:rsidR="003D3DEE" w:rsidRPr="00567154" w:rsidRDefault="003D3DEE">
      <w:pPr>
        <w:rPr>
          <w:b/>
        </w:rPr>
      </w:pPr>
    </w:p>
    <w:p w14:paraId="5F5D9901" w14:textId="77777777" w:rsidR="003D3DEE" w:rsidRPr="00567154" w:rsidRDefault="003D3DEE">
      <w:pPr>
        <w:rPr>
          <w:b/>
        </w:rPr>
      </w:pPr>
    </w:p>
    <w:p w14:paraId="24C397AD" w14:textId="77777777" w:rsidR="003D3DEE" w:rsidRPr="00567154" w:rsidRDefault="00567154">
      <w:pPr>
        <w:ind w:hanging="90"/>
        <w:rPr>
          <w:sz w:val="20"/>
          <w:szCs w:val="20"/>
        </w:rPr>
      </w:pPr>
      <w:r w:rsidRPr="00567154">
        <w:rPr>
          <w:sz w:val="20"/>
          <w:szCs w:val="20"/>
        </w:rPr>
        <w:t xml:space="preserve"> (Electronic Signature Permitted)</w:t>
      </w:r>
    </w:p>
    <w:p w14:paraId="7E9E994B" w14:textId="77777777" w:rsidR="003D3DEE" w:rsidRPr="00567154" w:rsidRDefault="003D3DEE">
      <w:pPr>
        <w:keepLines/>
        <w:ind w:right="-720"/>
        <w:rPr>
          <w:sz w:val="20"/>
          <w:szCs w:val="20"/>
        </w:rPr>
      </w:pPr>
    </w:p>
    <w:p w14:paraId="256BBD19" w14:textId="77777777" w:rsidR="003D3DEE" w:rsidRPr="00567154" w:rsidRDefault="00567154">
      <w:pPr>
        <w:keepLines/>
        <w:ind w:right="-720"/>
        <w:rPr>
          <w:sz w:val="20"/>
          <w:szCs w:val="20"/>
        </w:rPr>
      </w:pP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  <w:t xml:space="preserve">          </w:t>
      </w:r>
    </w:p>
    <w:p w14:paraId="31421C75" w14:textId="11E733F7" w:rsidR="003D3DEE" w:rsidRPr="00567154" w:rsidRDefault="00567154">
      <w:pPr>
        <w:keepLines/>
        <w:ind w:right="-720"/>
        <w:rPr>
          <w:sz w:val="20"/>
          <w:szCs w:val="20"/>
        </w:rPr>
      </w:pPr>
      <w:r w:rsidRPr="00567154">
        <w:rPr>
          <w:b/>
          <w:sz w:val="20"/>
          <w:szCs w:val="20"/>
        </w:rPr>
        <w:t>Submitted by (Collegewide Lead):</w:t>
      </w:r>
      <w:r w:rsidRPr="00567154">
        <w:rPr>
          <w:sz w:val="20"/>
          <w:szCs w:val="20"/>
        </w:rPr>
        <w:t xml:space="preserve"> ___</w:t>
      </w:r>
      <w:r w:rsidR="00686394" w:rsidRPr="00686394">
        <w:rPr>
          <w:rFonts w:ascii="Freestyle Script" w:hAnsi="Freestyle Script"/>
          <w:sz w:val="20"/>
          <w:szCs w:val="20"/>
        </w:rPr>
        <w:t>Daniel Hernandez, RVT, RDCS, RDMS</w:t>
      </w:r>
      <w:r w:rsidRPr="00567154">
        <w:rPr>
          <w:sz w:val="20"/>
          <w:szCs w:val="20"/>
        </w:rPr>
        <w:t>____</w:t>
      </w:r>
      <w:proofErr w:type="gramStart"/>
      <w:r w:rsidRPr="00567154">
        <w:rPr>
          <w:sz w:val="20"/>
          <w:szCs w:val="20"/>
        </w:rPr>
        <w:t>_</w:t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  <w:t>Date</w:t>
      </w:r>
      <w:proofErr w:type="gramEnd"/>
      <w:r w:rsidRPr="00567154">
        <w:rPr>
          <w:sz w:val="20"/>
          <w:szCs w:val="20"/>
        </w:rPr>
        <w:t xml:space="preserve"> ___</w:t>
      </w:r>
      <w:r w:rsidR="00971D59">
        <w:rPr>
          <w:sz w:val="20"/>
          <w:szCs w:val="20"/>
        </w:rPr>
        <w:t>3/10/2026</w:t>
      </w:r>
      <w:r w:rsidRPr="00567154">
        <w:rPr>
          <w:sz w:val="20"/>
          <w:szCs w:val="20"/>
        </w:rPr>
        <w:t>__________</w:t>
      </w:r>
    </w:p>
    <w:p w14:paraId="504A8D12" w14:textId="77777777" w:rsidR="003D3DEE" w:rsidRPr="00567154" w:rsidRDefault="003D3DEE">
      <w:pPr>
        <w:keepLines/>
        <w:ind w:right="-720"/>
        <w:rPr>
          <w:sz w:val="20"/>
          <w:szCs w:val="20"/>
        </w:rPr>
      </w:pPr>
    </w:p>
    <w:p w14:paraId="5712B9D7" w14:textId="77777777" w:rsidR="003D3DEE" w:rsidRPr="00567154" w:rsidRDefault="00567154">
      <w:pPr>
        <w:keepLines/>
        <w:ind w:right="-720"/>
        <w:rPr>
          <w:sz w:val="20"/>
          <w:szCs w:val="20"/>
        </w:rPr>
      </w:pPr>
      <w:r w:rsidRPr="00567154">
        <w:rPr>
          <w:b/>
          <w:sz w:val="22"/>
          <w:szCs w:val="22"/>
        </w:rPr>
        <w:t xml:space="preserve">☐ Approved by </w:t>
      </w:r>
      <w:r w:rsidRPr="00567154">
        <w:rPr>
          <w:b/>
          <w:sz w:val="20"/>
          <w:szCs w:val="20"/>
        </w:rPr>
        <w:t>counterparts</w:t>
      </w:r>
      <w:r w:rsidRPr="00567154">
        <w:rPr>
          <w:b/>
          <w:sz w:val="20"/>
          <w:szCs w:val="20"/>
        </w:rPr>
        <w:tab/>
        <w:t>_____________________</w:t>
      </w:r>
      <w:r w:rsidRPr="00567154">
        <w:rPr>
          <w:sz w:val="20"/>
          <w:szCs w:val="20"/>
        </w:rPr>
        <w:t xml:space="preserve"> </w:t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  <w:t>Date ___________________</w:t>
      </w:r>
    </w:p>
    <w:p w14:paraId="04703FD5" w14:textId="77777777" w:rsidR="003D3DEE" w:rsidRPr="00567154" w:rsidRDefault="003D3DEE">
      <w:pPr>
        <w:keepLines/>
        <w:ind w:right="-720"/>
        <w:rPr>
          <w:sz w:val="20"/>
          <w:szCs w:val="20"/>
        </w:rPr>
      </w:pPr>
    </w:p>
    <w:p w14:paraId="614D6FDF" w14:textId="0AACC4CC" w:rsidR="003D3DEE" w:rsidRDefault="00567154">
      <w:pPr>
        <w:keepLines/>
        <w:ind w:right="-720"/>
        <w:rPr>
          <w:sz w:val="20"/>
          <w:szCs w:val="20"/>
        </w:rPr>
      </w:pPr>
      <w:r>
        <w:rPr>
          <w:b/>
          <w:sz w:val="22"/>
          <w:szCs w:val="22"/>
        </w:rPr>
        <w:t>x</w:t>
      </w:r>
      <w:r w:rsidRPr="00567154">
        <w:rPr>
          <w:b/>
          <w:sz w:val="22"/>
          <w:szCs w:val="22"/>
        </w:rPr>
        <w:t xml:space="preserve"> Reviewed by </w:t>
      </w:r>
      <w:r w:rsidRPr="00567154">
        <w:rPr>
          <w:b/>
          <w:sz w:val="20"/>
          <w:szCs w:val="20"/>
        </w:rPr>
        <w:t>Curriculum Committee ___________________</w:t>
      </w:r>
      <w:r w:rsidRPr="00567154">
        <w:rPr>
          <w:sz w:val="20"/>
          <w:szCs w:val="20"/>
        </w:rPr>
        <w:tab/>
      </w:r>
      <w:r w:rsidRPr="00567154">
        <w:rPr>
          <w:sz w:val="20"/>
          <w:szCs w:val="20"/>
        </w:rPr>
        <w:tab/>
        <w:t>Date ___</w:t>
      </w:r>
      <w:r w:rsidR="00F2075A">
        <w:rPr>
          <w:sz w:val="20"/>
          <w:szCs w:val="20"/>
        </w:rPr>
        <w:t>3/24/26</w:t>
      </w:r>
      <w:r w:rsidRPr="00567154">
        <w:rPr>
          <w:sz w:val="20"/>
          <w:szCs w:val="20"/>
        </w:rPr>
        <w:t>_______________</w:t>
      </w:r>
    </w:p>
    <w:p w14:paraId="72C99F44" w14:textId="77777777" w:rsidR="003D3DEE" w:rsidRDefault="003D3DEE">
      <w:pPr>
        <w:spacing w:line="480" w:lineRule="auto"/>
        <w:rPr>
          <w:sz w:val="20"/>
          <w:szCs w:val="20"/>
        </w:rPr>
      </w:pPr>
    </w:p>
    <w:sectPr w:rsidR="003D3DEE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7493"/>
    <w:multiLevelType w:val="multilevel"/>
    <w:tmpl w:val="1E1429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31B73"/>
    <w:multiLevelType w:val="multilevel"/>
    <w:tmpl w:val="8B8AC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499547224">
    <w:abstractNumId w:val="1"/>
  </w:num>
  <w:num w:numId="2" w16cid:durableId="1165627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DEE"/>
    <w:rsid w:val="00102FD7"/>
    <w:rsid w:val="00254D29"/>
    <w:rsid w:val="003D3DEE"/>
    <w:rsid w:val="004C1607"/>
    <w:rsid w:val="004F05A8"/>
    <w:rsid w:val="00567154"/>
    <w:rsid w:val="0063213D"/>
    <w:rsid w:val="00686394"/>
    <w:rsid w:val="007B5954"/>
    <w:rsid w:val="008C3BB4"/>
    <w:rsid w:val="00971D59"/>
    <w:rsid w:val="00B27E71"/>
    <w:rsid w:val="00CF37FC"/>
    <w:rsid w:val="00D407A8"/>
    <w:rsid w:val="00D54E52"/>
    <w:rsid w:val="00F2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BB118"/>
  <w15:docId w15:val="{FB006D12-2411-48FF-BEF7-446B9A09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1239DA"/>
    <w:pPr>
      <w:jc w:val="center"/>
    </w:pPr>
    <w:rPr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1239DA"/>
    <w:rPr>
      <w:rFonts w:eastAsia="Times New Roman" w:cs="Times New Roman"/>
      <w:sz w:val="32"/>
      <w:szCs w:val="20"/>
    </w:rPr>
  </w:style>
  <w:style w:type="paragraph" w:customStyle="1" w:styleId="Default">
    <w:name w:val="Default"/>
    <w:rsid w:val="001239DA"/>
    <w:pPr>
      <w:autoSpaceDE w:val="0"/>
      <w:autoSpaceDN w:val="0"/>
      <w:adjustRightInd w:val="0"/>
    </w:pPr>
    <w:rPr>
      <w:color w:val="00000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5qLH/V4e6434JqYD+uIJ4o7naQ==">AMUW2mVZMzjzAzFSOY8E1YEV4/oZ1PVG16jFdWaRk8mos71PALc/14K//G1LpFVT9sL8G380oLeifjejnOBX0ogKVKsagZHwHF+4xItkpJXET5IxcsQilNnYFT/e+wqEnPWuHncqhhZNCiQsg2NEL9Y1DQRGVHFPl+m3sVwT2lEe8R4WaeNFcZ6STxMqM6GmH3AgFPon/OoC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Community College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Byers</dc:creator>
  <cp:keywords/>
  <dc:description/>
  <cp:lastModifiedBy>Susan R Stallings</cp:lastModifiedBy>
  <cp:revision>2</cp:revision>
  <dcterms:created xsi:type="dcterms:W3CDTF">2026-03-25T15:30:00Z</dcterms:created>
  <dcterms:modified xsi:type="dcterms:W3CDTF">2026-03-25T15:30:00Z</dcterms:modified>
</cp:coreProperties>
</file>