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2963" w14:textId="77777777" w:rsidR="000B13B4" w:rsidRDefault="00246031">
      <w:pPr>
        <w:jc w:val="center"/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0FDE12A6" wp14:editId="557E324F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F763D" w14:textId="77777777" w:rsidR="000B13B4" w:rsidRDefault="0024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14:paraId="6B77A945" w14:textId="77777777" w:rsidR="000B13B4" w:rsidRDefault="000B13B4">
      <w:pPr>
        <w:rPr>
          <w:b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85"/>
        <w:gridCol w:w="1275"/>
      </w:tblGrid>
      <w:tr w:rsidR="000B13B4" w14:paraId="2E974E33" w14:textId="77777777">
        <w:tc>
          <w:tcPr>
            <w:tcW w:w="8085" w:type="dxa"/>
          </w:tcPr>
          <w:p w14:paraId="68A5B539" w14:textId="77777777" w:rsidR="000B13B4" w:rsidRDefault="00246031">
            <w:pPr>
              <w:ind w:hanging="111"/>
              <w:rPr>
                <w:b/>
              </w:rPr>
            </w:pPr>
            <w:r>
              <w:rPr>
                <w:b/>
              </w:rPr>
              <w:t xml:space="preserve">Course number:  </w:t>
            </w:r>
            <w:r w:rsidRPr="00AF5EED">
              <w:t>VET 205</w:t>
            </w:r>
          </w:p>
        </w:tc>
        <w:tc>
          <w:tcPr>
            <w:tcW w:w="1275" w:type="dxa"/>
          </w:tcPr>
          <w:p w14:paraId="382640F8" w14:textId="77777777" w:rsidR="000B13B4" w:rsidRDefault="000B13B4"/>
        </w:tc>
      </w:tr>
      <w:tr w:rsidR="000B13B4" w14:paraId="62083332" w14:textId="77777777">
        <w:tc>
          <w:tcPr>
            <w:tcW w:w="8085" w:type="dxa"/>
          </w:tcPr>
          <w:p w14:paraId="7D9FC7C6" w14:textId="77777777" w:rsidR="000B13B4" w:rsidRDefault="00246031">
            <w:pPr>
              <w:ind w:hanging="111"/>
              <w:rPr>
                <w:b/>
              </w:rPr>
            </w:pPr>
            <w:r>
              <w:rPr>
                <w:b/>
              </w:rPr>
              <w:t xml:space="preserve">Course title:  </w:t>
            </w:r>
            <w:r w:rsidRPr="00AF5EED">
              <w:t>Small Animal Health &amp; Disease</w:t>
            </w:r>
          </w:p>
        </w:tc>
        <w:tc>
          <w:tcPr>
            <w:tcW w:w="1275" w:type="dxa"/>
          </w:tcPr>
          <w:p w14:paraId="75C0018B" w14:textId="77777777" w:rsidR="000B13B4" w:rsidRDefault="000B13B4"/>
        </w:tc>
      </w:tr>
      <w:tr w:rsidR="000B13B4" w14:paraId="31EFBA31" w14:textId="77777777">
        <w:tc>
          <w:tcPr>
            <w:tcW w:w="8085" w:type="dxa"/>
          </w:tcPr>
          <w:p w14:paraId="6FA0EF2F" w14:textId="77777777" w:rsidR="000B13B4" w:rsidRDefault="00246031">
            <w:pPr>
              <w:ind w:hanging="111"/>
              <w:rPr>
                <w:b/>
              </w:rPr>
            </w:pPr>
            <w:r>
              <w:rPr>
                <w:b/>
              </w:rPr>
              <w:t xml:space="preserve">Campus location(s):  </w:t>
            </w:r>
            <w:r w:rsidRPr="00AF5EED">
              <w:t>Georgetown</w:t>
            </w:r>
          </w:p>
        </w:tc>
        <w:tc>
          <w:tcPr>
            <w:tcW w:w="1275" w:type="dxa"/>
          </w:tcPr>
          <w:p w14:paraId="0C04DF1B" w14:textId="77777777" w:rsidR="000B13B4" w:rsidRDefault="000B13B4"/>
        </w:tc>
      </w:tr>
      <w:tr w:rsidR="000B13B4" w14:paraId="499E3920" w14:textId="77777777">
        <w:tc>
          <w:tcPr>
            <w:tcW w:w="8085" w:type="dxa"/>
          </w:tcPr>
          <w:p w14:paraId="54C6CA28" w14:textId="1F7FD357" w:rsidR="000B13B4" w:rsidRDefault="00246031">
            <w:pPr>
              <w:ind w:hanging="111"/>
              <w:rPr>
                <w:b/>
              </w:rPr>
            </w:pPr>
            <w:r>
              <w:rPr>
                <w:b/>
              </w:rPr>
              <w:t>Effective semester</w:t>
            </w:r>
            <w:r w:rsidRPr="00AF5EED">
              <w:rPr>
                <w:b/>
              </w:rPr>
              <w:t>:</w:t>
            </w:r>
            <w:r w:rsidRPr="00AF5EED">
              <w:t xml:space="preserve">   202</w:t>
            </w:r>
            <w:r w:rsidR="00AF5EED">
              <w:t>2</w:t>
            </w:r>
            <w:r w:rsidRPr="00AF5EED">
              <w:t>-51</w:t>
            </w:r>
          </w:p>
        </w:tc>
        <w:tc>
          <w:tcPr>
            <w:tcW w:w="1275" w:type="dxa"/>
          </w:tcPr>
          <w:p w14:paraId="694650FF" w14:textId="77777777" w:rsidR="000B13B4" w:rsidRDefault="000B13B4"/>
        </w:tc>
      </w:tr>
    </w:tbl>
    <w:p w14:paraId="56026F71" w14:textId="77777777" w:rsidR="000B13B4" w:rsidRDefault="000B13B4">
      <w:pPr>
        <w:rPr>
          <w:b/>
        </w:rPr>
      </w:pPr>
    </w:p>
    <w:p w14:paraId="367A34B1" w14:textId="77777777" w:rsidR="000B13B4" w:rsidRDefault="00246031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14:paraId="1A72B0B4" w14:textId="59298E05" w:rsidR="000B13B4" w:rsidRPr="00246031" w:rsidRDefault="00246031" w:rsidP="002B5361">
      <w:pPr>
        <w:pStyle w:val="ListParagraph"/>
        <w:numPr>
          <w:ilvl w:val="0"/>
          <w:numId w:val="4"/>
        </w:numPr>
      </w:pPr>
      <w:r w:rsidRPr="002B5361">
        <w:rPr>
          <w:rFonts w:eastAsia="Roboto"/>
        </w:rPr>
        <w:t>Identify and describe the etiology, clinical signs, diagnosis, treatment, and prevention of common infectious diseases of dogs and cats. (CCC 5; PGC 1, 2)</w:t>
      </w:r>
    </w:p>
    <w:p w14:paraId="3CF19A2B" w14:textId="3E88F17F" w:rsidR="000B13B4" w:rsidRPr="00246031" w:rsidRDefault="00246031" w:rsidP="002B5361">
      <w:pPr>
        <w:pStyle w:val="ListParagraph"/>
        <w:numPr>
          <w:ilvl w:val="0"/>
          <w:numId w:val="4"/>
        </w:numPr>
      </w:pPr>
      <w:r w:rsidRPr="002B5361">
        <w:rPr>
          <w:rFonts w:eastAsia="Roboto"/>
        </w:rPr>
        <w:t>Identify and describe the etiology, clinical signs, diagnosis, treatment, and prevention of common noninfectious diseases of dogs and cats. (CCC 5; PGC 1, 2)</w:t>
      </w:r>
    </w:p>
    <w:p w14:paraId="1BB446FB" w14:textId="084B2758" w:rsidR="000B13B4" w:rsidRPr="00246031" w:rsidRDefault="00246031" w:rsidP="002B5361">
      <w:pPr>
        <w:pStyle w:val="ListParagraph"/>
        <w:numPr>
          <w:ilvl w:val="0"/>
          <w:numId w:val="4"/>
        </w:numPr>
      </w:pPr>
      <w:r w:rsidRPr="002B5361">
        <w:rPr>
          <w:rFonts w:eastAsia="Roboto"/>
        </w:rPr>
        <w:t>List diseases that are public health concerns</w:t>
      </w:r>
      <w:r w:rsidR="00611102" w:rsidRPr="002B5361">
        <w:rPr>
          <w:rFonts w:eastAsia="Roboto"/>
        </w:rPr>
        <w:t xml:space="preserve"> </w:t>
      </w:r>
      <w:r w:rsidRPr="002B5361">
        <w:rPr>
          <w:rFonts w:eastAsia="Roboto"/>
        </w:rPr>
        <w:t>and describe how to minimize potential exposure. (CCC 1, 5; PGC 1, 3)</w:t>
      </w:r>
    </w:p>
    <w:p w14:paraId="6E13B91D" w14:textId="77777777" w:rsidR="000B13B4" w:rsidRDefault="000B13B4"/>
    <w:p w14:paraId="05B174A4" w14:textId="77777777" w:rsidR="000B13B4" w:rsidRDefault="000B13B4">
      <w:pPr>
        <w:jc w:val="center"/>
        <w:rPr>
          <w:b/>
        </w:rPr>
      </w:pPr>
    </w:p>
    <w:p w14:paraId="03D468A9" w14:textId="77777777" w:rsidR="000B13B4" w:rsidRDefault="00246031">
      <w:pPr>
        <w:jc w:val="center"/>
        <w:rPr>
          <w:b/>
        </w:rPr>
      </w:pPr>
      <w:r>
        <w:rPr>
          <w:b/>
        </w:rPr>
        <w:t>Summative Evaluations</w:t>
      </w:r>
    </w:p>
    <w:p w14:paraId="06BFCDE6" w14:textId="77777777" w:rsidR="000B13B4" w:rsidRDefault="000B13B4">
      <w:pPr>
        <w:jc w:val="center"/>
        <w:rPr>
          <w:b/>
        </w:rPr>
      </w:pPr>
    </w:p>
    <w:p w14:paraId="074AB45E" w14:textId="77777777" w:rsidR="000B13B4" w:rsidRDefault="002460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>Please list all summative evaluation measures.  In addition to these summative measures, a variety of formative exercises/quizzes/other assignments should be used to guide instruction and learning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but only required to be included on the final course grade.</w:t>
      </w:r>
      <w:r>
        <w:rPr>
          <w:i/>
          <w:sz w:val="20"/>
          <w:szCs w:val="20"/>
        </w:rPr>
        <w:t xml:space="preserve"> </w:t>
      </w:r>
    </w:p>
    <w:p w14:paraId="57F63C62" w14:textId="77777777" w:rsidR="000B13B4" w:rsidRDefault="000B13B4">
      <w:pPr>
        <w:rPr>
          <w:i/>
          <w:sz w:val="20"/>
          <w:szCs w:val="20"/>
        </w:rPr>
      </w:pPr>
    </w:p>
    <w:p w14:paraId="1C776B52" w14:textId="77777777" w:rsidR="000B13B4" w:rsidRDefault="002460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46070027" w14:textId="77777777" w:rsidR="000B13B4" w:rsidRDefault="000B13B4">
      <w:pPr>
        <w:rPr>
          <w:i/>
          <w:sz w:val="20"/>
          <w:szCs w:val="20"/>
        </w:rPr>
      </w:pPr>
    </w:p>
    <w:p w14:paraId="159DAD97" w14:textId="77777777" w:rsidR="000B13B4" w:rsidRDefault="000B13B4">
      <w:pPr>
        <w:rPr>
          <w:i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B13B4" w14:paraId="0262C9AE" w14:textId="77777777">
        <w:tc>
          <w:tcPr>
            <w:tcW w:w="4675" w:type="dxa"/>
          </w:tcPr>
          <w:p w14:paraId="5D193007" w14:textId="77777777" w:rsidR="000B13B4" w:rsidRDefault="00246031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2A5462E6" w14:textId="77777777" w:rsidR="000B13B4" w:rsidRDefault="00246031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0B13B4" w14:paraId="7BF22990" w14:textId="77777777">
        <w:tc>
          <w:tcPr>
            <w:tcW w:w="4675" w:type="dxa"/>
          </w:tcPr>
          <w:p w14:paraId="22DFCD90" w14:textId="77777777" w:rsidR="000B13B4" w:rsidRPr="00246031" w:rsidRDefault="00246031">
            <w:pPr>
              <w:rPr>
                <w:b/>
              </w:rPr>
            </w:pPr>
            <w:r w:rsidRPr="00246031">
              <w:rPr>
                <w:b/>
              </w:rPr>
              <w:t>Examinations (Summative)</w:t>
            </w:r>
          </w:p>
          <w:p w14:paraId="7EDDCD60" w14:textId="77777777" w:rsidR="000B13B4" w:rsidRPr="00246031" w:rsidRDefault="00246031">
            <w:pPr>
              <w:rPr>
                <w:b/>
              </w:rPr>
            </w:pPr>
            <w:r w:rsidRPr="00246031">
              <w:rPr>
                <w:b/>
              </w:rPr>
              <w:t>100 Points Each (300 Points Total)</w:t>
            </w:r>
          </w:p>
          <w:p w14:paraId="1E1CD855" w14:textId="77777777" w:rsidR="000B13B4" w:rsidRPr="00246031" w:rsidRDefault="000B13B4">
            <w:pPr>
              <w:rPr>
                <w:b/>
              </w:rPr>
            </w:pPr>
          </w:p>
          <w:p w14:paraId="53A4037A" w14:textId="77777777" w:rsidR="000B13B4" w:rsidRPr="00246031" w:rsidRDefault="00246031">
            <w:r w:rsidRPr="00246031">
              <w:t xml:space="preserve">Multiple choice, fill in, matching, short answer and case studies.  </w:t>
            </w:r>
          </w:p>
          <w:p w14:paraId="56264DEA" w14:textId="77777777" w:rsidR="000B13B4" w:rsidRPr="00246031" w:rsidRDefault="000B13B4">
            <w:pPr>
              <w:rPr>
                <w:b/>
              </w:rPr>
            </w:pPr>
          </w:p>
          <w:p w14:paraId="1687E7BF" w14:textId="77777777" w:rsidR="000B13B4" w:rsidRPr="00246031" w:rsidRDefault="000B13B4">
            <w:pPr>
              <w:rPr>
                <w:b/>
              </w:rPr>
            </w:pPr>
          </w:p>
        </w:tc>
        <w:tc>
          <w:tcPr>
            <w:tcW w:w="4675" w:type="dxa"/>
          </w:tcPr>
          <w:p w14:paraId="76D246C7" w14:textId="77777777" w:rsidR="000B13B4" w:rsidRPr="00AF5EED" w:rsidRDefault="00246031">
            <w:r w:rsidRPr="00AF5EED">
              <w:t>1, 2, 3</w:t>
            </w:r>
          </w:p>
        </w:tc>
      </w:tr>
      <w:tr w:rsidR="000B13B4" w14:paraId="53D160ED" w14:textId="77777777">
        <w:tc>
          <w:tcPr>
            <w:tcW w:w="4675" w:type="dxa"/>
          </w:tcPr>
          <w:p w14:paraId="14318176" w14:textId="77777777" w:rsidR="000B13B4" w:rsidRPr="00246031" w:rsidRDefault="00246031">
            <w:pPr>
              <w:rPr>
                <w:b/>
              </w:rPr>
            </w:pPr>
            <w:r w:rsidRPr="00246031">
              <w:rPr>
                <w:b/>
              </w:rPr>
              <w:t>Group Project (Summative)</w:t>
            </w:r>
          </w:p>
          <w:p w14:paraId="4A4040FE" w14:textId="77777777" w:rsidR="000B13B4" w:rsidRPr="00246031" w:rsidRDefault="00246031">
            <w:pPr>
              <w:rPr>
                <w:b/>
              </w:rPr>
            </w:pPr>
            <w:r w:rsidRPr="00246031">
              <w:rPr>
                <w:b/>
              </w:rPr>
              <w:t>50 Points</w:t>
            </w:r>
          </w:p>
          <w:p w14:paraId="1E0A21CC" w14:textId="77777777" w:rsidR="000B13B4" w:rsidRPr="00246031" w:rsidRDefault="000B13B4">
            <w:pPr>
              <w:rPr>
                <w:b/>
              </w:rPr>
            </w:pPr>
          </w:p>
          <w:p w14:paraId="05BF5A91" w14:textId="77777777" w:rsidR="000B13B4" w:rsidRPr="00246031" w:rsidRDefault="00246031">
            <w:r w:rsidRPr="00246031">
              <w:t xml:space="preserve">The purpose of this project is to provide the student an opportunity to learn more about a small animal disease. The student group will research the disease and provide a case study </w:t>
            </w:r>
            <w:r w:rsidRPr="00246031">
              <w:lastRenderedPageBreak/>
              <w:t>of an animal with the disease. The project will be in the form of a PowerPoint presentation.</w:t>
            </w:r>
          </w:p>
          <w:p w14:paraId="19021CC8" w14:textId="77777777" w:rsidR="000B13B4" w:rsidRPr="00246031" w:rsidRDefault="000B13B4"/>
          <w:p w14:paraId="0116EFAA" w14:textId="77777777" w:rsidR="000B13B4" w:rsidRPr="00246031" w:rsidRDefault="00246031">
            <w:pPr>
              <w:numPr>
                <w:ilvl w:val="0"/>
                <w:numId w:val="1"/>
              </w:numPr>
              <w:spacing w:before="240"/>
            </w:pPr>
            <w:r w:rsidRPr="00246031">
              <w:t>Overall design and “readability” of the project. (5 Points)</w:t>
            </w:r>
          </w:p>
          <w:p w14:paraId="67F4F96A" w14:textId="77777777" w:rsidR="000B13B4" w:rsidRPr="00246031" w:rsidRDefault="00246031">
            <w:pPr>
              <w:numPr>
                <w:ilvl w:val="0"/>
                <w:numId w:val="1"/>
              </w:numPr>
            </w:pPr>
            <w:r w:rsidRPr="00246031">
              <w:t>Use of appropriate medical terminology. (10 Points)</w:t>
            </w:r>
          </w:p>
          <w:p w14:paraId="3C113B3D" w14:textId="77777777" w:rsidR="000B13B4" w:rsidRPr="00246031" w:rsidRDefault="00246031">
            <w:pPr>
              <w:numPr>
                <w:ilvl w:val="0"/>
                <w:numId w:val="1"/>
              </w:numPr>
            </w:pPr>
            <w:r w:rsidRPr="00246031">
              <w:t>Content and clarity. (20 Points)</w:t>
            </w:r>
          </w:p>
          <w:p w14:paraId="7C1A6F65" w14:textId="77777777" w:rsidR="000B13B4" w:rsidRPr="00246031" w:rsidRDefault="00246031">
            <w:pPr>
              <w:numPr>
                <w:ilvl w:val="0"/>
                <w:numId w:val="1"/>
              </w:numPr>
            </w:pPr>
            <w:r w:rsidRPr="00246031">
              <w:t>Resource sources and use of resources (5 Points)</w:t>
            </w:r>
          </w:p>
          <w:p w14:paraId="646A0B49" w14:textId="56772C97" w:rsidR="000B13B4" w:rsidRPr="002B5361" w:rsidRDefault="00246031" w:rsidP="002B5361">
            <w:pPr>
              <w:numPr>
                <w:ilvl w:val="0"/>
                <w:numId w:val="1"/>
              </w:numPr>
              <w:spacing w:after="240"/>
            </w:pPr>
            <w:r w:rsidRPr="00246031">
              <w:t>Oral presentation (10 Points)</w:t>
            </w:r>
          </w:p>
        </w:tc>
        <w:tc>
          <w:tcPr>
            <w:tcW w:w="4675" w:type="dxa"/>
          </w:tcPr>
          <w:p w14:paraId="533FDB6A" w14:textId="77777777" w:rsidR="000B13B4" w:rsidRPr="00AF5EED" w:rsidRDefault="00246031">
            <w:r w:rsidRPr="00AF5EED">
              <w:lastRenderedPageBreak/>
              <w:t>1, 2</w:t>
            </w:r>
          </w:p>
        </w:tc>
      </w:tr>
    </w:tbl>
    <w:p w14:paraId="7DA5DD04" w14:textId="77777777" w:rsidR="002B5361" w:rsidRDefault="002B5361" w:rsidP="002B5361">
      <w:pPr>
        <w:ind w:left="2160" w:firstLine="720"/>
      </w:pPr>
    </w:p>
    <w:p w14:paraId="70E2A7C7" w14:textId="77777777" w:rsidR="002B5361" w:rsidRDefault="002B5361" w:rsidP="002B5361">
      <w:pPr>
        <w:ind w:left="2160" w:firstLine="720"/>
        <w:rPr>
          <w:b/>
        </w:rPr>
      </w:pPr>
    </w:p>
    <w:p w14:paraId="785676BB" w14:textId="5F1CD9F6" w:rsidR="000B13B4" w:rsidRDefault="00246031" w:rsidP="002B5361">
      <w:pPr>
        <w:ind w:left="2160" w:firstLine="720"/>
        <w:rPr>
          <w:b/>
        </w:rPr>
      </w:pPr>
      <w:r>
        <w:rPr>
          <w:b/>
        </w:rPr>
        <w:t>FINAL COURSE GRADE</w:t>
      </w:r>
    </w:p>
    <w:p w14:paraId="2815EBA1" w14:textId="77777777" w:rsidR="000B13B4" w:rsidRDefault="00246031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14:paraId="6BFD5787" w14:textId="77777777" w:rsidR="000B13B4" w:rsidRDefault="000B13B4">
      <w:pPr>
        <w:rPr>
          <w:i/>
        </w:rPr>
      </w:pPr>
    </w:p>
    <w:tbl>
      <w:tblPr>
        <w:tblStyle w:val="a1"/>
        <w:tblW w:w="879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0B13B4" w14:paraId="2103D531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C04A" w14:textId="77777777" w:rsidR="000B13B4" w:rsidRPr="00AF5EED" w:rsidRDefault="00246031">
            <w:pPr>
              <w:ind w:left="-180"/>
              <w:jc w:val="center"/>
              <w:rPr>
                <w:b/>
              </w:rPr>
            </w:pPr>
            <w:r w:rsidRPr="00AF5EED">
              <w:rPr>
                <w:b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C69A" w14:textId="77777777" w:rsidR="000B13B4" w:rsidRPr="00AF5EED" w:rsidRDefault="00246031">
            <w:pPr>
              <w:ind w:left="-180"/>
              <w:jc w:val="center"/>
              <w:rPr>
                <w:b/>
              </w:rPr>
            </w:pPr>
            <w:r w:rsidRPr="00AF5EED">
              <w:rPr>
                <w:b/>
              </w:rPr>
              <w:t>Percentage of final grade</w:t>
            </w:r>
          </w:p>
        </w:tc>
      </w:tr>
      <w:tr w:rsidR="000B13B4" w14:paraId="6F64FCAE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B13" w14:textId="69004598" w:rsidR="000B13B4" w:rsidRPr="00AF5EED" w:rsidRDefault="0024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color w:val="000000"/>
              </w:rPr>
            </w:pPr>
            <w:r w:rsidRPr="00AF5EED">
              <w:t xml:space="preserve">            </w:t>
            </w:r>
            <w:r w:rsidR="00AF5EED" w:rsidRPr="00AF5EED">
              <w:t xml:space="preserve">Summative: </w:t>
            </w:r>
            <w:r w:rsidRPr="00AF5EED">
              <w:t>Examinations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1C51" w14:textId="77777777" w:rsidR="000B13B4" w:rsidRPr="00AF5EED" w:rsidRDefault="00246031">
            <w:pPr>
              <w:ind w:left="-180"/>
              <w:jc w:val="center"/>
            </w:pPr>
            <w:r w:rsidRPr="00AF5EED">
              <w:t>85%</w:t>
            </w:r>
          </w:p>
        </w:tc>
      </w:tr>
      <w:tr w:rsidR="000B13B4" w14:paraId="1414A128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9454" w14:textId="68C40095" w:rsidR="000B13B4" w:rsidRPr="00AF5EED" w:rsidRDefault="0024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  <w:rPr>
                <w:color w:val="000000"/>
              </w:rPr>
            </w:pPr>
            <w:r w:rsidRPr="00AF5EED">
              <w:t xml:space="preserve">            </w:t>
            </w:r>
            <w:r w:rsidR="00AF5EED" w:rsidRPr="00AF5EED">
              <w:t xml:space="preserve">Summative: </w:t>
            </w:r>
            <w:r w:rsidRPr="00AF5EED">
              <w:t>Group Project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0A65" w14:textId="77777777" w:rsidR="000B13B4" w:rsidRPr="00AF5EED" w:rsidRDefault="00246031">
            <w:pPr>
              <w:ind w:left="-180"/>
              <w:jc w:val="center"/>
            </w:pPr>
            <w:r w:rsidRPr="00AF5EED">
              <w:t>15%</w:t>
            </w:r>
          </w:p>
        </w:tc>
      </w:tr>
      <w:tr w:rsidR="000B13B4" w14:paraId="53F58B5A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348C" w14:textId="77777777" w:rsidR="000B13B4" w:rsidRPr="00AF5EED" w:rsidRDefault="00246031">
            <w:pPr>
              <w:ind w:left="-180"/>
              <w:jc w:val="center"/>
            </w:pPr>
            <w:r w:rsidRPr="00AF5EED"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E7D4" w14:textId="77777777" w:rsidR="000B13B4" w:rsidRPr="00AF5EED" w:rsidRDefault="00246031">
            <w:pPr>
              <w:ind w:left="-180"/>
              <w:jc w:val="center"/>
            </w:pPr>
            <w:r w:rsidRPr="00AF5EED">
              <w:t>100%</w:t>
            </w:r>
          </w:p>
        </w:tc>
      </w:tr>
    </w:tbl>
    <w:p w14:paraId="0DEFE5A6" w14:textId="77777777" w:rsidR="000B13B4" w:rsidRDefault="000B13B4"/>
    <w:p w14:paraId="4E9EFDB9" w14:textId="77777777" w:rsidR="000B13B4" w:rsidRDefault="000B13B4">
      <w:bookmarkStart w:id="1" w:name="_GoBack"/>
      <w:bookmarkEnd w:id="1"/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0B13B4" w14:paraId="2B0C034A" w14:textId="77777777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88350" w14:textId="77777777" w:rsidR="000B13B4" w:rsidRDefault="00246031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D7C" w14:textId="77777777" w:rsidR="000B13B4" w:rsidRDefault="00246031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Valerie Quillen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4EDB1" w14:textId="77777777" w:rsidR="000B13B4" w:rsidRDefault="00246031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B80" w14:textId="77777777" w:rsidR="000B13B4" w:rsidRDefault="00246031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6/1/2020</w:t>
            </w:r>
          </w:p>
        </w:tc>
      </w:tr>
      <w:tr w:rsidR="000B13B4" w14:paraId="466680A6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06E6F60B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79B466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90A93EF" w14:textId="77777777" w:rsidR="000B13B4" w:rsidRDefault="000B13B4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9FA5C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0B13B4" w14:paraId="57D42FB0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496D" w14:textId="77777777" w:rsidR="000B13B4" w:rsidRDefault="00246031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>☐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7D4BC" w14:textId="77777777" w:rsidR="000B13B4" w:rsidRDefault="00246031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69E" w14:textId="77777777" w:rsidR="000B13B4" w:rsidRDefault="000B13B4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0B13B4" w14:paraId="313724C0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0236492F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7A2462B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76AE55F" w14:textId="77777777" w:rsidR="000B13B4" w:rsidRDefault="000B13B4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EE40C2" w14:textId="77777777" w:rsidR="000B13B4" w:rsidRDefault="000B13B4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0B13B4" w14:paraId="2E5F1B8F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99E29" w14:textId="5E33385A" w:rsidR="000B13B4" w:rsidRDefault="00E3625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b/>
                <w:sz w:val="22"/>
                <w:szCs w:val="22"/>
              </w:rPr>
              <w:t>X</w:t>
            </w:r>
            <w:r w:rsidR="00246031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55E83" w14:textId="77777777" w:rsidR="000B13B4" w:rsidRDefault="00246031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BCB3" w14:textId="0EB0EE56" w:rsidR="000B13B4" w:rsidRDefault="00E3625D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7/21/20</w:t>
            </w:r>
          </w:p>
        </w:tc>
      </w:tr>
    </w:tbl>
    <w:p w14:paraId="11B11298" w14:textId="77777777" w:rsidR="000B13B4" w:rsidRDefault="000B13B4"/>
    <w:p w14:paraId="51231C4C" w14:textId="77777777" w:rsidR="000B13B4" w:rsidRDefault="000B13B4"/>
    <w:p w14:paraId="2B37AAB0" w14:textId="77777777" w:rsidR="000B13B4" w:rsidRDefault="000B13B4"/>
    <w:p w14:paraId="119BE959" w14:textId="77777777" w:rsidR="000B13B4" w:rsidRDefault="000B13B4"/>
    <w:p w14:paraId="2553B2C8" w14:textId="77777777" w:rsidR="000B13B4" w:rsidRDefault="000B13B4"/>
    <w:p w14:paraId="16FE6605" w14:textId="77777777" w:rsidR="000B13B4" w:rsidRDefault="000B13B4"/>
    <w:p w14:paraId="389C8C9B" w14:textId="77777777" w:rsidR="000B13B4" w:rsidRDefault="000B13B4"/>
    <w:p w14:paraId="68CAF863" w14:textId="77777777" w:rsidR="000B13B4" w:rsidRDefault="000B13B4"/>
    <w:p w14:paraId="4DA7E540" w14:textId="77777777" w:rsidR="000B13B4" w:rsidRDefault="000B13B4">
      <w:pPr>
        <w:rPr>
          <w:b/>
        </w:rPr>
      </w:pPr>
    </w:p>
    <w:p w14:paraId="3D12A8AF" w14:textId="77777777" w:rsidR="000B13B4" w:rsidRDefault="000B13B4">
      <w:pPr>
        <w:spacing w:line="480" w:lineRule="auto"/>
        <w:rPr>
          <w:sz w:val="20"/>
          <w:szCs w:val="20"/>
        </w:rPr>
      </w:pPr>
    </w:p>
    <w:sectPr w:rsidR="000B13B4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3C8"/>
    <w:multiLevelType w:val="multilevel"/>
    <w:tmpl w:val="23828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917D8"/>
    <w:multiLevelType w:val="hybridMultilevel"/>
    <w:tmpl w:val="924CE2FE"/>
    <w:lvl w:ilvl="0" w:tplc="01069090">
      <w:start w:val="1"/>
      <w:numFmt w:val="decimal"/>
      <w:lvlText w:val="%1."/>
      <w:lvlJc w:val="left"/>
      <w:pPr>
        <w:ind w:left="720" w:hanging="360"/>
      </w:pPr>
      <w:rPr>
        <w:rFonts w:eastAsia="Robo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7F22"/>
    <w:multiLevelType w:val="multilevel"/>
    <w:tmpl w:val="11EAB716"/>
    <w:lvl w:ilvl="0">
      <w:start w:val="1"/>
      <w:numFmt w:val="bullet"/>
      <w:lvlText w:val=""/>
      <w:lvlJc w:val="left"/>
      <w:pPr>
        <w:ind w:left="360" w:hanging="360"/>
      </w:pPr>
      <w:rPr>
        <w:rFonts w:ascii="Roboto" w:eastAsia="Roboto" w:hAnsi="Roboto" w:cs="Roboto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61A01536"/>
    <w:multiLevelType w:val="hybridMultilevel"/>
    <w:tmpl w:val="CCA2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B4"/>
    <w:rsid w:val="000B13B4"/>
    <w:rsid w:val="00246031"/>
    <w:rsid w:val="002B5361"/>
    <w:rsid w:val="0036102A"/>
    <w:rsid w:val="00611102"/>
    <w:rsid w:val="00AF5EED"/>
    <w:rsid w:val="00E10DCC"/>
    <w:rsid w:val="00E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ECF3"/>
  <w15:docId w15:val="{3D14DC2F-AC0C-4AD0-AE6D-27E3B38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B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Munsey</dc:creator>
  <cp:lastModifiedBy>Susan Stallings</cp:lastModifiedBy>
  <cp:revision>4</cp:revision>
  <dcterms:created xsi:type="dcterms:W3CDTF">2020-07-20T19:08:00Z</dcterms:created>
  <dcterms:modified xsi:type="dcterms:W3CDTF">2021-12-13T18:59:00Z</dcterms:modified>
</cp:coreProperties>
</file>